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05" w:rsidRDefault="00695105" w:rsidP="00695105">
      <w:pPr>
        <w:ind w:left="4956" w:firstLine="708"/>
        <w:rPr>
          <w:rFonts w:asciiTheme="minorHAnsi" w:hAnsiTheme="minorHAnsi"/>
          <w:bCs/>
          <w:sz w:val="20"/>
          <w:szCs w:val="20"/>
        </w:rPr>
      </w:pPr>
    </w:p>
    <w:p w:rsidR="00771911" w:rsidRPr="00695105" w:rsidRDefault="005B4DBC" w:rsidP="00695105">
      <w:pPr>
        <w:spacing w:after="0"/>
        <w:ind w:left="4956" w:firstLine="708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16"/>
          <w:szCs w:val="16"/>
        </w:rPr>
        <w:t xml:space="preserve">Załącznik do Uchwały Nr </w:t>
      </w:r>
      <w:r w:rsidR="009910AD">
        <w:rPr>
          <w:rFonts w:asciiTheme="minorHAnsi" w:hAnsiTheme="minorHAnsi"/>
          <w:bCs/>
          <w:sz w:val="16"/>
          <w:szCs w:val="16"/>
        </w:rPr>
        <w:t>...........</w:t>
      </w:r>
      <w:r>
        <w:rPr>
          <w:rFonts w:asciiTheme="minorHAnsi" w:hAnsiTheme="minorHAnsi"/>
          <w:bCs/>
          <w:sz w:val="16"/>
          <w:szCs w:val="16"/>
        </w:rPr>
        <w:t>/IV</w:t>
      </w:r>
      <w:r w:rsidR="00771911" w:rsidRPr="009A0A3D">
        <w:rPr>
          <w:rFonts w:asciiTheme="minorHAnsi" w:hAnsiTheme="minorHAnsi"/>
          <w:bCs/>
          <w:sz w:val="16"/>
          <w:szCs w:val="16"/>
        </w:rPr>
        <w:t>/</w:t>
      </w:r>
      <w:r>
        <w:rPr>
          <w:rFonts w:asciiTheme="minorHAnsi" w:hAnsiTheme="minorHAnsi"/>
          <w:bCs/>
          <w:sz w:val="16"/>
          <w:szCs w:val="16"/>
        </w:rPr>
        <w:t>1</w:t>
      </w:r>
      <w:r w:rsidR="009910AD">
        <w:rPr>
          <w:rFonts w:asciiTheme="minorHAnsi" w:hAnsiTheme="minorHAnsi"/>
          <w:bCs/>
          <w:sz w:val="16"/>
          <w:szCs w:val="16"/>
        </w:rPr>
        <w:t>4</w:t>
      </w:r>
    </w:p>
    <w:p w:rsidR="00771911" w:rsidRPr="009A0A3D" w:rsidRDefault="00771911" w:rsidP="00771911">
      <w:pPr>
        <w:pStyle w:val="Default"/>
        <w:rPr>
          <w:rFonts w:asciiTheme="minorHAnsi" w:hAnsiTheme="minorHAnsi"/>
          <w:bCs/>
          <w:color w:val="auto"/>
          <w:sz w:val="16"/>
          <w:szCs w:val="16"/>
        </w:rPr>
      </w:pP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  <w:t xml:space="preserve">Zarządu Województwa </w:t>
      </w:r>
      <w:r w:rsidR="006535F0" w:rsidRPr="009A0A3D">
        <w:rPr>
          <w:rFonts w:asciiTheme="minorHAnsi" w:hAnsiTheme="minorHAnsi"/>
          <w:bCs/>
          <w:color w:val="auto"/>
          <w:sz w:val="16"/>
          <w:szCs w:val="16"/>
        </w:rPr>
        <w:t>D</w:t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>olnośląskiego</w:t>
      </w:r>
    </w:p>
    <w:p w:rsidR="00771911" w:rsidRPr="009A0A3D" w:rsidRDefault="00771911" w:rsidP="00771911">
      <w:pPr>
        <w:pStyle w:val="Default"/>
        <w:rPr>
          <w:rFonts w:asciiTheme="minorHAnsi" w:hAnsiTheme="minorHAnsi"/>
          <w:bCs/>
          <w:color w:val="auto"/>
          <w:sz w:val="16"/>
          <w:szCs w:val="16"/>
        </w:rPr>
      </w:pP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ab/>
      </w:r>
      <w:proofErr w:type="gramStart"/>
      <w:r w:rsidRPr="009A0A3D">
        <w:rPr>
          <w:rFonts w:asciiTheme="minorHAnsi" w:hAnsiTheme="minorHAnsi"/>
          <w:bCs/>
          <w:color w:val="auto"/>
          <w:sz w:val="16"/>
          <w:szCs w:val="16"/>
        </w:rPr>
        <w:t>z</w:t>
      </w:r>
      <w:proofErr w:type="gramEnd"/>
      <w:r w:rsidRPr="009A0A3D">
        <w:rPr>
          <w:rFonts w:asciiTheme="minorHAnsi" w:hAnsiTheme="minorHAnsi"/>
          <w:bCs/>
          <w:color w:val="auto"/>
          <w:sz w:val="16"/>
          <w:szCs w:val="16"/>
        </w:rPr>
        <w:t xml:space="preserve"> dnia</w:t>
      </w:r>
      <w:r w:rsidR="005B4DBC">
        <w:rPr>
          <w:rFonts w:asciiTheme="minorHAnsi" w:hAnsiTheme="minorHAnsi"/>
          <w:bCs/>
          <w:color w:val="auto"/>
          <w:sz w:val="16"/>
          <w:szCs w:val="16"/>
        </w:rPr>
        <w:t xml:space="preserve"> </w:t>
      </w:r>
      <w:r w:rsidR="009910AD">
        <w:rPr>
          <w:rFonts w:asciiTheme="minorHAnsi" w:hAnsiTheme="minorHAnsi"/>
          <w:bCs/>
          <w:color w:val="auto"/>
          <w:sz w:val="16"/>
          <w:szCs w:val="16"/>
        </w:rPr>
        <w:t>..............................2014</w:t>
      </w:r>
      <w:r w:rsidR="005B4DBC">
        <w:rPr>
          <w:rFonts w:asciiTheme="minorHAnsi" w:hAnsiTheme="minorHAnsi"/>
          <w:bCs/>
          <w:color w:val="auto"/>
          <w:sz w:val="16"/>
          <w:szCs w:val="16"/>
        </w:rPr>
        <w:t xml:space="preserve"> </w:t>
      </w:r>
      <w:proofErr w:type="spellStart"/>
      <w:proofErr w:type="gramStart"/>
      <w:r w:rsidR="005B4DBC">
        <w:rPr>
          <w:rFonts w:asciiTheme="minorHAnsi" w:hAnsiTheme="minorHAnsi"/>
          <w:bCs/>
          <w:color w:val="auto"/>
          <w:sz w:val="16"/>
          <w:szCs w:val="16"/>
        </w:rPr>
        <w:t>r</w:t>
      </w:r>
      <w:proofErr w:type="spellEnd"/>
      <w:proofErr w:type="gramEnd"/>
      <w:r w:rsidR="005B4DBC">
        <w:rPr>
          <w:rFonts w:asciiTheme="minorHAnsi" w:hAnsiTheme="minorHAnsi"/>
          <w:bCs/>
          <w:color w:val="auto"/>
          <w:sz w:val="16"/>
          <w:szCs w:val="16"/>
        </w:rPr>
        <w:t>.</w:t>
      </w:r>
      <w:r w:rsidRPr="009A0A3D">
        <w:rPr>
          <w:rFonts w:asciiTheme="minorHAnsi" w:hAnsiTheme="minorHAnsi"/>
          <w:bCs/>
          <w:color w:val="auto"/>
          <w:sz w:val="16"/>
          <w:szCs w:val="16"/>
        </w:rPr>
        <w:t xml:space="preserve"> </w:t>
      </w:r>
    </w:p>
    <w:p w:rsidR="00771911" w:rsidRPr="009A0A3D" w:rsidRDefault="00771911" w:rsidP="00771911">
      <w:pPr>
        <w:pStyle w:val="Default"/>
        <w:jc w:val="center"/>
        <w:rPr>
          <w:rFonts w:asciiTheme="minorHAnsi" w:hAnsiTheme="minorHAnsi"/>
          <w:bCs/>
          <w:color w:val="auto"/>
          <w:sz w:val="16"/>
          <w:szCs w:val="16"/>
        </w:rPr>
      </w:pPr>
    </w:p>
    <w:p w:rsidR="00771911" w:rsidRPr="00695105" w:rsidRDefault="00695105" w:rsidP="00695105">
      <w:pPr>
        <w:pStyle w:val="Default"/>
        <w:tabs>
          <w:tab w:val="left" w:pos="0"/>
        </w:tabs>
        <w:ind w:left="2832"/>
        <w:rPr>
          <w:rFonts w:asciiTheme="minorHAnsi" w:hAnsiTheme="minorHAnsi"/>
          <w:bCs/>
          <w:color w:val="auto"/>
          <w:sz w:val="14"/>
          <w:szCs w:val="14"/>
        </w:rPr>
      </w:pPr>
      <w:r>
        <w:rPr>
          <w:rFonts w:asciiTheme="minorHAnsi" w:hAnsiTheme="minorHAnsi"/>
          <w:bCs/>
          <w:color w:val="auto"/>
          <w:sz w:val="16"/>
          <w:szCs w:val="16"/>
        </w:rPr>
        <w:tab/>
        <w:t xml:space="preserve">             </w:t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>
        <w:rPr>
          <w:rFonts w:asciiTheme="minorHAnsi" w:hAnsiTheme="minorHAnsi"/>
          <w:bCs/>
          <w:color w:val="auto"/>
          <w:sz w:val="16"/>
          <w:szCs w:val="16"/>
        </w:rPr>
        <w:tab/>
      </w:r>
      <w:r w:rsidR="009910AD">
        <w:rPr>
          <w:rFonts w:asciiTheme="minorHAnsi" w:hAnsiTheme="minorHAnsi"/>
          <w:bCs/>
          <w:color w:val="auto"/>
          <w:sz w:val="14"/>
          <w:szCs w:val="14"/>
        </w:rPr>
        <w:t xml:space="preserve">Załącznik do uchwały </w:t>
      </w:r>
      <w:proofErr w:type="gramStart"/>
      <w:r w:rsidR="009910AD">
        <w:rPr>
          <w:rFonts w:asciiTheme="minorHAnsi" w:hAnsiTheme="minorHAnsi"/>
          <w:bCs/>
          <w:color w:val="auto"/>
          <w:sz w:val="14"/>
          <w:szCs w:val="14"/>
        </w:rPr>
        <w:t>nr ...........</w:t>
      </w:r>
      <w:r w:rsidRPr="00695105">
        <w:rPr>
          <w:rFonts w:asciiTheme="minorHAnsi" w:hAnsiTheme="minorHAnsi"/>
          <w:bCs/>
          <w:color w:val="auto"/>
          <w:sz w:val="14"/>
          <w:szCs w:val="14"/>
        </w:rPr>
        <w:br/>
        <w:t xml:space="preserve">                                     </w:t>
      </w:r>
      <w:proofErr w:type="gramEnd"/>
      <w:r w:rsidRPr="00695105">
        <w:rPr>
          <w:rFonts w:asciiTheme="minorHAnsi" w:hAnsiTheme="minorHAnsi"/>
          <w:bCs/>
          <w:color w:val="auto"/>
          <w:sz w:val="14"/>
          <w:szCs w:val="14"/>
        </w:rPr>
        <w:t xml:space="preserve">                                          </w:t>
      </w:r>
      <w:r>
        <w:rPr>
          <w:rFonts w:asciiTheme="minorHAnsi" w:hAnsiTheme="minorHAnsi"/>
          <w:bCs/>
          <w:color w:val="auto"/>
          <w:sz w:val="14"/>
          <w:szCs w:val="14"/>
        </w:rPr>
        <w:tab/>
      </w:r>
      <w:r w:rsidRPr="00695105">
        <w:rPr>
          <w:rFonts w:asciiTheme="minorHAnsi" w:hAnsiTheme="minorHAnsi"/>
          <w:bCs/>
          <w:color w:val="auto"/>
          <w:sz w:val="14"/>
          <w:szCs w:val="14"/>
        </w:rPr>
        <w:t xml:space="preserve">Dolnośląskiej Grupy Roboczej </w:t>
      </w:r>
      <w:r w:rsidRPr="00695105">
        <w:rPr>
          <w:rFonts w:asciiTheme="minorHAnsi" w:hAnsiTheme="minorHAnsi"/>
          <w:bCs/>
          <w:color w:val="auto"/>
          <w:sz w:val="14"/>
          <w:szCs w:val="14"/>
        </w:rPr>
        <w:br/>
        <w:t xml:space="preserve">                          </w:t>
      </w:r>
      <w:r w:rsidRPr="00695105">
        <w:rPr>
          <w:rFonts w:asciiTheme="minorHAnsi" w:hAnsiTheme="minorHAnsi"/>
          <w:bCs/>
          <w:color w:val="auto"/>
          <w:sz w:val="14"/>
          <w:szCs w:val="14"/>
        </w:rPr>
        <w:tab/>
      </w:r>
      <w:r w:rsidRPr="00695105">
        <w:rPr>
          <w:rFonts w:asciiTheme="minorHAnsi" w:hAnsiTheme="minorHAnsi"/>
          <w:bCs/>
          <w:color w:val="auto"/>
          <w:sz w:val="14"/>
          <w:szCs w:val="14"/>
        </w:rPr>
        <w:tab/>
      </w:r>
      <w:r w:rsidRPr="00695105">
        <w:rPr>
          <w:rFonts w:asciiTheme="minorHAnsi" w:hAnsiTheme="minorHAnsi"/>
          <w:bCs/>
          <w:color w:val="auto"/>
          <w:sz w:val="14"/>
          <w:szCs w:val="14"/>
        </w:rPr>
        <w:tab/>
        <w:t xml:space="preserve">ds. Krajowej Sieci Obszarów Wiejskich </w:t>
      </w:r>
      <w:r w:rsidRPr="00695105">
        <w:rPr>
          <w:rFonts w:asciiTheme="minorHAnsi" w:hAnsiTheme="minorHAnsi"/>
          <w:bCs/>
          <w:color w:val="auto"/>
          <w:sz w:val="14"/>
          <w:szCs w:val="14"/>
        </w:rPr>
        <w:br/>
        <w:t xml:space="preserve">                               </w:t>
      </w:r>
      <w:r w:rsidRPr="00695105">
        <w:rPr>
          <w:rFonts w:asciiTheme="minorHAnsi" w:hAnsiTheme="minorHAnsi"/>
          <w:bCs/>
          <w:color w:val="auto"/>
          <w:sz w:val="14"/>
          <w:szCs w:val="14"/>
        </w:rPr>
        <w:tab/>
      </w:r>
      <w:r w:rsidRPr="00695105">
        <w:rPr>
          <w:rFonts w:asciiTheme="minorHAnsi" w:hAnsiTheme="minorHAnsi"/>
          <w:bCs/>
          <w:color w:val="auto"/>
          <w:sz w:val="14"/>
          <w:szCs w:val="14"/>
        </w:rPr>
        <w:tab/>
      </w:r>
      <w:r w:rsidRPr="00695105">
        <w:rPr>
          <w:rFonts w:asciiTheme="minorHAnsi" w:hAnsiTheme="minorHAnsi"/>
          <w:bCs/>
          <w:color w:val="auto"/>
          <w:sz w:val="14"/>
          <w:szCs w:val="14"/>
        </w:rPr>
        <w:tab/>
        <w:t xml:space="preserve"> z dnia </w:t>
      </w:r>
      <w:r w:rsidR="009910AD">
        <w:rPr>
          <w:rFonts w:asciiTheme="minorHAnsi" w:hAnsiTheme="minorHAnsi"/>
          <w:bCs/>
          <w:color w:val="auto"/>
          <w:sz w:val="14"/>
          <w:szCs w:val="14"/>
        </w:rPr>
        <w:t>.................. 2014</w:t>
      </w:r>
      <w:r w:rsidRPr="00695105">
        <w:rPr>
          <w:rFonts w:asciiTheme="minorHAnsi" w:hAnsiTheme="minorHAnsi"/>
          <w:bCs/>
          <w:color w:val="auto"/>
          <w:sz w:val="14"/>
          <w:szCs w:val="14"/>
        </w:rPr>
        <w:t xml:space="preserve"> </w:t>
      </w:r>
      <w:proofErr w:type="spellStart"/>
      <w:proofErr w:type="gramStart"/>
      <w:r w:rsidRPr="00695105">
        <w:rPr>
          <w:rFonts w:asciiTheme="minorHAnsi" w:hAnsiTheme="minorHAnsi"/>
          <w:bCs/>
          <w:color w:val="auto"/>
          <w:sz w:val="14"/>
          <w:szCs w:val="14"/>
        </w:rPr>
        <w:t>r</w:t>
      </w:r>
      <w:proofErr w:type="spellEnd"/>
      <w:proofErr w:type="gramEnd"/>
      <w:r w:rsidRPr="00695105">
        <w:rPr>
          <w:rFonts w:asciiTheme="minorHAnsi" w:hAnsiTheme="minorHAnsi"/>
          <w:bCs/>
          <w:color w:val="auto"/>
          <w:sz w:val="14"/>
          <w:szCs w:val="14"/>
        </w:rPr>
        <w:t>.</w:t>
      </w:r>
    </w:p>
    <w:p w:rsidR="00771911" w:rsidRPr="0024452C" w:rsidRDefault="00771911" w:rsidP="00771911">
      <w:pPr>
        <w:pStyle w:val="Default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771911" w:rsidRPr="0024452C" w:rsidRDefault="00771911" w:rsidP="00771911">
      <w:pPr>
        <w:pStyle w:val="Default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771911" w:rsidRPr="0024452C" w:rsidRDefault="00771911" w:rsidP="00771911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</w:p>
    <w:p w:rsidR="006535F0" w:rsidRPr="0024452C" w:rsidRDefault="006535F0" w:rsidP="00771911">
      <w:pPr>
        <w:pStyle w:val="Default"/>
        <w:jc w:val="center"/>
        <w:rPr>
          <w:rFonts w:asciiTheme="minorHAnsi" w:hAnsiTheme="minorHAnsi"/>
          <w:bCs/>
          <w:color w:val="auto"/>
          <w:sz w:val="28"/>
          <w:szCs w:val="28"/>
        </w:rPr>
      </w:pPr>
    </w:p>
    <w:p w:rsidR="00771911" w:rsidRPr="0024452C" w:rsidRDefault="00771911" w:rsidP="0077191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771911" w:rsidRPr="0024452C" w:rsidRDefault="00771911" w:rsidP="00771911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24452C">
        <w:rPr>
          <w:rFonts w:asciiTheme="minorHAnsi" w:hAnsiTheme="minorHAnsi"/>
          <w:b/>
          <w:bCs/>
          <w:color w:val="auto"/>
          <w:sz w:val="28"/>
          <w:szCs w:val="28"/>
        </w:rPr>
        <w:t>Projekt</w:t>
      </w:r>
      <w:r w:rsidR="00D847BF" w:rsidRPr="0024452C">
        <w:rPr>
          <w:rFonts w:asciiTheme="minorHAnsi" w:hAnsiTheme="minorHAnsi"/>
          <w:b/>
          <w:bCs/>
          <w:color w:val="auto"/>
          <w:sz w:val="28"/>
          <w:szCs w:val="28"/>
        </w:rPr>
        <w:t xml:space="preserve"> </w:t>
      </w:r>
      <w:r w:rsidRPr="0024452C">
        <w:rPr>
          <w:rFonts w:asciiTheme="minorHAnsi" w:hAnsiTheme="minorHAnsi"/>
          <w:b/>
          <w:bCs/>
          <w:color w:val="auto"/>
          <w:sz w:val="28"/>
          <w:szCs w:val="28"/>
        </w:rPr>
        <w:t>Planu Działania</w:t>
      </w:r>
    </w:p>
    <w:p w:rsidR="00771911" w:rsidRPr="0024452C" w:rsidRDefault="00771911" w:rsidP="00771911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24452C">
        <w:rPr>
          <w:rFonts w:asciiTheme="minorHAnsi" w:hAnsiTheme="minorHAnsi"/>
          <w:b/>
          <w:bCs/>
          <w:color w:val="auto"/>
          <w:sz w:val="28"/>
          <w:szCs w:val="28"/>
        </w:rPr>
        <w:t>Krajowej Sieci Obszarów Wiejskich Sekretariatu Regionalnego</w:t>
      </w:r>
    </w:p>
    <w:p w:rsidR="00771911" w:rsidRDefault="00771911" w:rsidP="00771911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24452C">
        <w:rPr>
          <w:rFonts w:asciiTheme="minorHAnsi" w:hAnsiTheme="minorHAnsi"/>
          <w:b/>
          <w:color w:val="auto"/>
          <w:sz w:val="28"/>
          <w:szCs w:val="28"/>
        </w:rPr>
        <w:t>Wojewód</w:t>
      </w:r>
      <w:r w:rsidR="007E310A" w:rsidRPr="0024452C">
        <w:rPr>
          <w:rFonts w:asciiTheme="minorHAnsi" w:hAnsiTheme="minorHAnsi"/>
          <w:b/>
          <w:color w:val="auto"/>
          <w:sz w:val="28"/>
          <w:szCs w:val="28"/>
        </w:rPr>
        <w:t>ztwa Dolnośląskiego na lata 2014</w:t>
      </w:r>
      <w:r w:rsidRPr="0024452C">
        <w:rPr>
          <w:rFonts w:asciiTheme="minorHAnsi" w:hAnsiTheme="minorHAnsi"/>
          <w:b/>
          <w:color w:val="auto"/>
          <w:sz w:val="28"/>
          <w:szCs w:val="28"/>
        </w:rPr>
        <w:t xml:space="preserve"> – 20</w:t>
      </w:r>
      <w:r w:rsidR="007E310A" w:rsidRPr="0024452C">
        <w:rPr>
          <w:rFonts w:asciiTheme="minorHAnsi" w:hAnsiTheme="minorHAnsi"/>
          <w:b/>
          <w:color w:val="auto"/>
          <w:sz w:val="28"/>
          <w:szCs w:val="28"/>
        </w:rPr>
        <w:t>15</w:t>
      </w:r>
    </w:p>
    <w:p w:rsidR="009910AD" w:rsidRPr="0024452C" w:rsidRDefault="009910AD" w:rsidP="00771911">
      <w:pPr>
        <w:pStyle w:val="Default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t xml:space="preserve">Zmiana I </w:t>
      </w:r>
    </w:p>
    <w:p w:rsidR="0032181D" w:rsidRPr="0024452C" w:rsidRDefault="0032181D" w:rsidP="0032181D">
      <w:pPr>
        <w:spacing w:line="240" w:lineRule="auto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32181D" w:rsidRPr="0024452C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24452C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24452C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24452C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24452C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24452C" w:rsidRDefault="0032181D" w:rsidP="0032181D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535F0" w:rsidRPr="0024452C" w:rsidRDefault="006535F0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535F0" w:rsidRPr="0024452C" w:rsidRDefault="006535F0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28104F" w:rsidRPr="0024452C" w:rsidRDefault="0028104F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28104F" w:rsidRPr="0024452C" w:rsidRDefault="0028104F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7E310A" w:rsidRPr="0024452C" w:rsidRDefault="007E310A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7E310A" w:rsidRPr="0024452C" w:rsidRDefault="007E310A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535F0" w:rsidRPr="0024452C" w:rsidRDefault="006535F0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9938B8" w:rsidRDefault="009938B8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95105" w:rsidRDefault="00695105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695105" w:rsidRPr="0024452C" w:rsidRDefault="00695105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E409E0" w:rsidRPr="0024452C" w:rsidRDefault="00E409E0" w:rsidP="005B3A4F">
      <w:pPr>
        <w:spacing w:line="240" w:lineRule="auto"/>
        <w:jc w:val="center"/>
        <w:rPr>
          <w:rFonts w:asciiTheme="minorHAnsi" w:hAnsiTheme="minorHAnsi"/>
          <w:bCs/>
          <w:sz w:val="20"/>
          <w:szCs w:val="20"/>
        </w:rPr>
      </w:pPr>
    </w:p>
    <w:p w:rsidR="0032181D" w:rsidRPr="0024452C" w:rsidRDefault="0032181D" w:rsidP="001A3F5A">
      <w:pPr>
        <w:pStyle w:val="Default"/>
        <w:numPr>
          <w:ilvl w:val="0"/>
          <w:numId w:val="25"/>
        </w:numPr>
        <w:jc w:val="both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24452C">
        <w:rPr>
          <w:rFonts w:asciiTheme="minorHAnsi" w:hAnsiTheme="minorHAnsi"/>
          <w:b/>
          <w:bCs/>
          <w:color w:val="auto"/>
          <w:sz w:val="20"/>
          <w:szCs w:val="20"/>
        </w:rPr>
        <w:lastRenderedPageBreak/>
        <w:t xml:space="preserve">Identyfikacja i analiza możliwych do przeniesienia dobrych praktyk w zakresie </w:t>
      </w:r>
      <w:proofErr w:type="spellStart"/>
      <w:r w:rsidR="003D621B" w:rsidRPr="0024452C">
        <w:rPr>
          <w:rFonts w:asciiTheme="minorHAnsi" w:hAnsiTheme="minorHAnsi"/>
          <w:b/>
          <w:bCs/>
          <w:color w:val="auto"/>
          <w:sz w:val="20"/>
          <w:szCs w:val="20"/>
        </w:rPr>
        <w:t>rozwoju</w:t>
      </w:r>
      <w:proofErr w:type="spellEnd"/>
      <w:r w:rsidR="003D621B" w:rsidRPr="0024452C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="003D621B" w:rsidRPr="0024452C">
        <w:rPr>
          <w:rFonts w:asciiTheme="minorHAnsi" w:hAnsiTheme="minorHAnsi"/>
          <w:b/>
          <w:bCs/>
          <w:color w:val="auto"/>
          <w:sz w:val="20"/>
          <w:szCs w:val="20"/>
        </w:rPr>
        <w:t>obszarów</w:t>
      </w:r>
      <w:proofErr w:type="spellEnd"/>
      <w:r w:rsidRPr="0024452C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proofErr w:type="spellStart"/>
      <w:r w:rsidRPr="0024452C">
        <w:rPr>
          <w:rFonts w:asciiTheme="minorHAnsi" w:hAnsiTheme="minorHAnsi"/>
          <w:b/>
          <w:bCs/>
          <w:color w:val="auto"/>
          <w:sz w:val="20"/>
          <w:szCs w:val="20"/>
        </w:rPr>
        <w:t>wiejskich</w:t>
      </w:r>
      <w:proofErr w:type="spellEnd"/>
      <w:r w:rsidRPr="0024452C">
        <w:rPr>
          <w:rFonts w:asciiTheme="minorHAnsi" w:hAnsiTheme="minorHAnsi"/>
          <w:b/>
          <w:bCs/>
          <w:color w:val="auto"/>
          <w:sz w:val="20"/>
          <w:szCs w:val="20"/>
        </w:rPr>
        <w:t xml:space="preserve"> oraz prze</w:t>
      </w:r>
      <w:r w:rsidR="006535F0" w:rsidRPr="0024452C">
        <w:rPr>
          <w:rFonts w:asciiTheme="minorHAnsi" w:hAnsiTheme="minorHAnsi"/>
          <w:b/>
          <w:bCs/>
          <w:color w:val="auto"/>
          <w:sz w:val="20"/>
          <w:szCs w:val="20"/>
        </w:rPr>
        <w:t>kazanie informacji na ich temat</w:t>
      </w:r>
    </w:p>
    <w:p w:rsidR="00D33661" w:rsidRPr="0024452C" w:rsidRDefault="00D33661" w:rsidP="0032181D">
      <w:pPr>
        <w:pStyle w:val="Default"/>
        <w:rPr>
          <w:rFonts w:asciiTheme="minorHAnsi" w:hAnsiTheme="minorHAnsi"/>
          <w:bCs/>
          <w:color w:val="auto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3224"/>
        <w:gridCol w:w="3685"/>
        <w:gridCol w:w="2410"/>
      </w:tblGrid>
      <w:tr w:rsidR="0032181D" w:rsidRPr="0024452C" w:rsidTr="00D33661">
        <w:tc>
          <w:tcPr>
            <w:tcW w:w="570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685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410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CB118D" w:rsidTr="00D33661">
        <w:tc>
          <w:tcPr>
            <w:tcW w:w="570" w:type="dxa"/>
          </w:tcPr>
          <w:p w:rsidR="003D621B" w:rsidRPr="00CB118D" w:rsidRDefault="003D621B" w:rsidP="00DA6E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Konkursy</w:t>
            </w:r>
          </w:p>
        </w:tc>
        <w:tc>
          <w:tcPr>
            <w:tcW w:w="3685" w:type="dxa"/>
            <w:vAlign w:val="center"/>
          </w:tcPr>
          <w:p w:rsidR="003D621B" w:rsidRPr="00CB118D" w:rsidRDefault="003D621B" w:rsidP="00A93D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sz w:val="20"/>
                <w:szCs w:val="20"/>
              </w:rPr>
              <w:t>Wskaźnik: min 10 konkursów w roku 2014</w:t>
            </w:r>
          </w:p>
          <w:p w:rsidR="003D621B" w:rsidRPr="00CB118D" w:rsidRDefault="003D621B" w:rsidP="00A93D4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sz w:val="20"/>
                <w:szCs w:val="20"/>
              </w:rPr>
              <w:t xml:space="preserve">                    Min. 2 konkursy w roku 2015</w:t>
            </w:r>
          </w:p>
          <w:p w:rsidR="003D621B" w:rsidRPr="00CB118D" w:rsidRDefault="003D621B" w:rsidP="00A93D4E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 w:cs="Arial"/>
                <w:bCs/>
                <w:sz w:val="20"/>
                <w:szCs w:val="20"/>
              </w:rPr>
              <w:t>Wojewódzki konkurs „Najlepsze gospodarstwo agroturystyczne” 2014</w:t>
            </w:r>
          </w:p>
          <w:p w:rsidR="003D621B" w:rsidRPr="00CB118D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 w:cs="Arial"/>
                <w:sz w:val="20"/>
                <w:szCs w:val="20"/>
              </w:rPr>
              <w:t xml:space="preserve">Wojewódzki etap konkursu </w:t>
            </w:r>
            <w:r w:rsidRPr="00CB118D">
              <w:rPr>
                <w:rFonts w:asciiTheme="minorHAnsi" w:hAnsiTheme="minorHAnsi"/>
                <w:bCs/>
                <w:sz w:val="20"/>
                <w:szCs w:val="20"/>
              </w:rPr>
              <w:t xml:space="preserve">na najlepsze gospodarstwo ekologiczne w kategorii: „ekologia-środowisko” i „ekologiczne gospodarstwo towarowe” 2014 wraz z XXVII Kiermaszem Ekologicznym </w:t>
            </w:r>
          </w:p>
          <w:p w:rsidR="003D621B" w:rsidRPr="00CB118D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sz w:val="20"/>
                <w:szCs w:val="20"/>
              </w:rPr>
              <w:t>Konkurs „Nasze Kulinarne Dziedzictwo – Smaki Regionów” 2014</w:t>
            </w:r>
          </w:p>
          <w:p w:rsidR="003D621B" w:rsidRPr="00CB118D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 w:cs="Arial"/>
                <w:sz w:val="20"/>
                <w:szCs w:val="20"/>
              </w:rPr>
              <w:t>Konkurs na najlepszy projekt infrastrukturalny na obszarach wiejskich sfinansowany ze środków UE „Przyjazna wieś” 2014.</w:t>
            </w:r>
          </w:p>
          <w:p w:rsidR="003D621B" w:rsidRPr="00CB118D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iCs/>
                <w:sz w:val="20"/>
                <w:szCs w:val="20"/>
              </w:rPr>
              <w:t>Konkurs „Piękna Wieś Dolnośląska” 2014.</w:t>
            </w:r>
          </w:p>
          <w:p w:rsidR="003D621B" w:rsidRPr="00CB118D" w:rsidRDefault="003D621B" w:rsidP="00A540B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 w:cs="Arial"/>
                <w:bCs/>
                <w:sz w:val="20"/>
                <w:szCs w:val="20"/>
              </w:rPr>
              <w:t>„Najciekawsza kronika wiejska” 2014, 2015</w:t>
            </w:r>
          </w:p>
          <w:p w:rsidR="003D621B" w:rsidRPr="00CB118D" w:rsidRDefault="003D621B" w:rsidP="007E310A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 w:cs="Arial"/>
                <w:sz w:val="20"/>
                <w:szCs w:val="20"/>
              </w:rPr>
              <w:t>Etap wojewódzki ogólnopolskiego konkursu „</w:t>
            </w:r>
            <w:proofErr w:type="spellStart"/>
            <w:r w:rsidRPr="00CB118D">
              <w:rPr>
                <w:rFonts w:asciiTheme="minorHAnsi" w:hAnsiTheme="minorHAnsi" w:cs="Arial"/>
                <w:sz w:val="20"/>
                <w:szCs w:val="20"/>
              </w:rPr>
              <w:t>AgroLiga</w:t>
            </w:r>
            <w:proofErr w:type="spellEnd"/>
            <w:r w:rsidRPr="00CB118D">
              <w:rPr>
                <w:rFonts w:asciiTheme="minorHAnsi" w:hAnsiTheme="minorHAnsi" w:cs="Arial"/>
                <w:sz w:val="20"/>
                <w:szCs w:val="20"/>
              </w:rPr>
              <w:t xml:space="preserve">” 2014 </w:t>
            </w:r>
          </w:p>
          <w:p w:rsidR="003D621B" w:rsidRPr="00CB118D" w:rsidRDefault="003D621B" w:rsidP="00EC6C6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 w:cs="Arial"/>
                <w:sz w:val="20"/>
                <w:szCs w:val="20"/>
              </w:rPr>
              <w:t xml:space="preserve">Konkurs na najlepsze przedsięwzięcie aktywizujące społeczność lokalną </w:t>
            </w:r>
            <w:r w:rsidRPr="00CB118D">
              <w:rPr>
                <w:rFonts w:asciiTheme="minorHAnsi" w:hAnsiTheme="minorHAnsi" w:cs="Arial"/>
                <w:sz w:val="20"/>
                <w:szCs w:val="20"/>
              </w:rPr>
              <w:br/>
              <w:t>w skali gminy, 2014</w:t>
            </w:r>
          </w:p>
          <w:p w:rsidR="003D621B" w:rsidRPr="00CB118D" w:rsidRDefault="003D621B" w:rsidP="00EC6C65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sz w:val="20"/>
                <w:szCs w:val="20"/>
              </w:rPr>
              <w:t>Konkurs „Najlepszy lider obszarów wiejskich”, 2014, 2015</w:t>
            </w:r>
          </w:p>
          <w:p w:rsidR="003D621B" w:rsidRPr="00CB118D" w:rsidRDefault="003D621B" w:rsidP="00D94089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sz w:val="20"/>
                <w:szCs w:val="20"/>
              </w:rPr>
              <w:t>Konkurs „Przedsiębiorca roku na obszarach wiejskich”, 2014</w:t>
            </w:r>
          </w:p>
        </w:tc>
        <w:tc>
          <w:tcPr>
            <w:tcW w:w="2410" w:type="dxa"/>
            <w:vAlign w:val="center"/>
          </w:tcPr>
          <w:p w:rsidR="003D621B" w:rsidRPr="00CB118D" w:rsidRDefault="003D621B" w:rsidP="0095060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D621B" w:rsidRPr="00CB118D" w:rsidTr="00D33661">
        <w:tc>
          <w:tcPr>
            <w:tcW w:w="570" w:type="dxa"/>
          </w:tcPr>
          <w:p w:rsidR="003D621B" w:rsidRPr="00CB118D" w:rsidRDefault="003D621B" w:rsidP="00DA6E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Wojewódzka konferencja „Rozwój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sieci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zagród edukacyjnych”  </w:t>
            </w:r>
          </w:p>
        </w:tc>
        <w:tc>
          <w:tcPr>
            <w:tcW w:w="3685" w:type="dxa"/>
            <w:vAlign w:val="center"/>
          </w:tcPr>
          <w:p w:rsidR="003D621B" w:rsidRPr="00CB118D" w:rsidRDefault="003D621B" w:rsidP="001F3CF7">
            <w:pPr>
              <w:pStyle w:val="Akapitzlist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sz w:val="20"/>
                <w:szCs w:val="20"/>
              </w:rPr>
              <w:t xml:space="preserve">1 rocznie </w:t>
            </w:r>
          </w:p>
        </w:tc>
        <w:tc>
          <w:tcPr>
            <w:tcW w:w="2410" w:type="dxa"/>
            <w:vAlign w:val="center"/>
          </w:tcPr>
          <w:p w:rsidR="003D621B" w:rsidRPr="00CB118D" w:rsidRDefault="003D621B" w:rsidP="00CB118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B118D">
              <w:rPr>
                <w:rFonts w:asciiTheme="minorHAnsi" w:hAnsiTheme="minorHAnsi"/>
                <w:sz w:val="20"/>
                <w:szCs w:val="20"/>
              </w:rPr>
              <w:t>we</w:t>
            </w:r>
            <w:proofErr w:type="gramEnd"/>
            <w:r w:rsidRPr="00CB118D">
              <w:rPr>
                <w:rFonts w:asciiTheme="minorHAnsi" w:hAnsiTheme="minorHAnsi"/>
                <w:sz w:val="20"/>
                <w:szCs w:val="20"/>
              </w:rPr>
              <w:t xml:space="preserve"> współpracy z DODR </w:t>
            </w:r>
          </w:p>
        </w:tc>
      </w:tr>
      <w:tr w:rsidR="003D621B" w:rsidRPr="00CB118D" w:rsidTr="00D33661">
        <w:tc>
          <w:tcPr>
            <w:tcW w:w="570" w:type="dxa"/>
          </w:tcPr>
          <w:p w:rsidR="003D621B" w:rsidRPr="00CB118D" w:rsidRDefault="003D621B" w:rsidP="00DA6EA4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Konferencja dla Grup Producentów Rolnych Dolnego Śląska</w:t>
            </w:r>
          </w:p>
        </w:tc>
        <w:tc>
          <w:tcPr>
            <w:tcW w:w="3685" w:type="dxa"/>
            <w:vAlign w:val="center"/>
          </w:tcPr>
          <w:p w:rsidR="003D621B" w:rsidRPr="00CB118D" w:rsidRDefault="003D621B" w:rsidP="001F3CF7">
            <w:pPr>
              <w:pStyle w:val="Akapitzlist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B118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D621B" w:rsidRPr="00CB118D" w:rsidRDefault="003D621B" w:rsidP="00CB118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CB118D">
              <w:rPr>
                <w:rFonts w:asciiTheme="minorHAnsi" w:hAnsiTheme="minorHAnsi"/>
                <w:sz w:val="20"/>
                <w:szCs w:val="20"/>
              </w:rPr>
              <w:t>we</w:t>
            </w:r>
            <w:proofErr w:type="gramEnd"/>
            <w:r w:rsidRPr="00CB118D">
              <w:rPr>
                <w:rFonts w:asciiTheme="minorHAnsi" w:hAnsiTheme="minorHAnsi"/>
                <w:sz w:val="20"/>
                <w:szCs w:val="20"/>
              </w:rPr>
              <w:t xml:space="preserve"> współpracy z DODR i Uniwersytetem Przyrodniczym we Wrocławiu </w:t>
            </w:r>
          </w:p>
        </w:tc>
      </w:tr>
    </w:tbl>
    <w:p w:rsidR="009938B8" w:rsidRPr="00CB118D" w:rsidRDefault="009938B8" w:rsidP="009938B8">
      <w:pPr>
        <w:pStyle w:val="Akapitzlist"/>
        <w:spacing w:line="240" w:lineRule="auto"/>
        <w:ind w:left="750"/>
        <w:rPr>
          <w:rFonts w:asciiTheme="minorHAnsi" w:hAnsiTheme="minorHAnsi"/>
          <w:b/>
          <w:bCs/>
          <w:i/>
          <w:iCs/>
          <w:sz w:val="20"/>
          <w:szCs w:val="20"/>
        </w:rPr>
      </w:pPr>
    </w:p>
    <w:p w:rsidR="0032181D" w:rsidRPr="0024452C" w:rsidRDefault="0032181D" w:rsidP="001A3F5A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/>
          <w:b/>
          <w:bCs/>
          <w:i/>
          <w:iCs/>
          <w:sz w:val="20"/>
          <w:szCs w:val="20"/>
        </w:rPr>
      </w:pPr>
      <w:r w:rsidRPr="00CB118D">
        <w:rPr>
          <w:rFonts w:asciiTheme="minorHAnsi" w:hAnsiTheme="minorHAnsi" w:cs="Tahoma"/>
          <w:b/>
          <w:bCs/>
          <w:sz w:val="20"/>
          <w:szCs w:val="20"/>
        </w:rPr>
        <w:t xml:space="preserve">Przeniesienie dobrych praktyk oraz projektów innowacyjnych </w:t>
      </w:r>
      <w:r w:rsidR="003F45E5" w:rsidRPr="00CB118D">
        <w:rPr>
          <w:rFonts w:asciiTheme="minorHAnsi" w:hAnsiTheme="minorHAnsi" w:cs="Tahoma"/>
          <w:b/>
          <w:bCs/>
          <w:sz w:val="20"/>
          <w:szCs w:val="20"/>
        </w:rPr>
        <w:t>oraz organizacja</w:t>
      </w:r>
      <w:r w:rsidRPr="00CB118D">
        <w:rPr>
          <w:rFonts w:asciiTheme="minorHAnsi" w:hAnsiTheme="minorHAnsi" w:cs="Tahoma"/>
          <w:b/>
          <w:bCs/>
          <w:sz w:val="20"/>
          <w:szCs w:val="20"/>
        </w:rPr>
        <w:t xml:space="preserve"> wymiany</w:t>
      </w:r>
      <w:r w:rsidRPr="0024452C">
        <w:rPr>
          <w:rFonts w:asciiTheme="minorHAnsi" w:hAnsiTheme="minorHAnsi" w:cs="Tahoma"/>
          <w:b/>
          <w:bCs/>
          <w:sz w:val="20"/>
          <w:szCs w:val="20"/>
        </w:rPr>
        <w:t xml:space="preserve"> doświadczeń i </w:t>
      </w:r>
      <w:r w:rsidR="001D4871" w:rsidRPr="0024452C">
        <w:rPr>
          <w:rFonts w:asciiTheme="minorHAnsi" w:hAnsiTheme="minorHAnsi" w:cs="Tahoma"/>
          <w:b/>
          <w:bCs/>
          <w:i/>
          <w:iCs/>
          <w:sz w:val="20"/>
          <w:szCs w:val="20"/>
        </w:rPr>
        <w:t>„know-how”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3219"/>
        <w:gridCol w:w="3571"/>
        <w:gridCol w:w="2614"/>
      </w:tblGrid>
      <w:tr w:rsidR="0032181D" w:rsidRPr="0024452C" w:rsidTr="00BE776A">
        <w:trPr>
          <w:trHeight w:val="124"/>
        </w:trPr>
        <w:tc>
          <w:tcPr>
            <w:tcW w:w="575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19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71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61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24452C" w:rsidTr="00BE776A">
        <w:trPr>
          <w:trHeight w:val="1251"/>
        </w:trPr>
        <w:tc>
          <w:tcPr>
            <w:tcW w:w="575" w:type="dxa"/>
            <w:vAlign w:val="center"/>
          </w:tcPr>
          <w:p w:rsidR="003D621B" w:rsidRPr="0024452C" w:rsidRDefault="003D621B" w:rsidP="00A540B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24452C" w:rsidRDefault="003D621B" w:rsidP="0070081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Audycje telewizyjne i radiowe o zasięgu regionalnym</w:t>
            </w:r>
          </w:p>
        </w:tc>
        <w:tc>
          <w:tcPr>
            <w:tcW w:w="3571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min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>. 8 odcinków rocznie</w:t>
            </w:r>
          </w:p>
        </w:tc>
        <w:tc>
          <w:tcPr>
            <w:tcW w:w="261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Tematyka: Promocja najciekawszych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>form aktywizacji społeczności wiejskiej</w:t>
            </w:r>
            <w:r>
              <w:rPr>
                <w:rFonts w:asciiTheme="minorHAnsi" w:hAnsiTheme="minorHAnsi"/>
                <w:sz w:val="20"/>
                <w:szCs w:val="20"/>
              </w:rPr>
              <w:t>, p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 xml:space="preserve">rzedsiębiorczości na obszarach wiejskich, wspólnych form działalności gospodarczej, turystyki wiejskiej i agroturystyki, dziedzictwa kulturowego i krajobrazu kulturowego wsi,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odnowy wsi, wykorzystywania alternatywnych źródeł energii, promocja tradycyjnego produktu lokalnego i regionalnego </w:t>
            </w:r>
          </w:p>
        </w:tc>
      </w:tr>
      <w:tr w:rsidR="003D621B" w:rsidRPr="0024452C" w:rsidTr="00B82CB9">
        <w:trPr>
          <w:trHeight w:val="283"/>
        </w:trPr>
        <w:tc>
          <w:tcPr>
            <w:tcW w:w="575" w:type="dxa"/>
            <w:vAlign w:val="center"/>
          </w:tcPr>
          <w:p w:rsidR="003D621B" w:rsidRPr="0024452C" w:rsidRDefault="003D621B" w:rsidP="00A540B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>Kampania</w:t>
            </w:r>
            <w:r w:rsidR="003F50C1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telewizyjna </w:t>
            </w: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promująca efekty działań dolnośląskich LGD w ramach PROW 2007 – 2013 </w:t>
            </w:r>
          </w:p>
        </w:tc>
        <w:tc>
          <w:tcPr>
            <w:tcW w:w="3571" w:type="dxa"/>
            <w:vAlign w:val="center"/>
          </w:tcPr>
          <w:p w:rsidR="003D621B" w:rsidRPr="003F50C1" w:rsidRDefault="00AB4B00" w:rsidP="003F50C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F50C1">
              <w:rPr>
                <w:rFonts w:asciiTheme="minorHAnsi" w:hAnsiTheme="minorHAnsi"/>
                <w:sz w:val="20"/>
                <w:szCs w:val="20"/>
              </w:rPr>
              <w:t>Cykl audycji telewizyjnych promujących efekty działań LGD na terenie Województwa Dolnośląskiego</w:t>
            </w:r>
          </w:p>
        </w:tc>
        <w:tc>
          <w:tcPr>
            <w:tcW w:w="261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We współpracy z Dolnośląską Siecią Partnerstw LGD</w:t>
            </w:r>
          </w:p>
        </w:tc>
      </w:tr>
      <w:tr w:rsidR="003D621B" w:rsidRPr="0024452C" w:rsidTr="00BE776A">
        <w:trPr>
          <w:trHeight w:val="632"/>
        </w:trPr>
        <w:tc>
          <w:tcPr>
            <w:tcW w:w="575" w:type="dxa"/>
            <w:vAlign w:val="center"/>
          </w:tcPr>
          <w:p w:rsidR="003D621B" w:rsidRPr="0024452C" w:rsidRDefault="003D621B" w:rsidP="00A540B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>Biuletyn Krajowej Sieci Obszarów Wiejskich w Województwie Dolnośląskim</w:t>
            </w:r>
          </w:p>
        </w:tc>
        <w:tc>
          <w:tcPr>
            <w:tcW w:w="3571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min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>. 2 w roku 2014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w roku 2015</w:t>
            </w:r>
          </w:p>
        </w:tc>
        <w:tc>
          <w:tcPr>
            <w:tcW w:w="261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</w:p>
        </w:tc>
      </w:tr>
      <w:tr w:rsidR="00383F69" w:rsidRPr="0024452C" w:rsidTr="00BE776A">
        <w:trPr>
          <w:trHeight w:val="632"/>
        </w:trPr>
        <w:tc>
          <w:tcPr>
            <w:tcW w:w="575" w:type="dxa"/>
            <w:vAlign w:val="center"/>
          </w:tcPr>
          <w:p w:rsidR="00383F69" w:rsidRPr="0024452C" w:rsidRDefault="00383F69" w:rsidP="00A540B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83F69" w:rsidRPr="0024452C" w:rsidRDefault="00383F69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Wydanie</w:t>
            </w: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katalogu agroturystycznego „Laureaci wojewódzkich konkursów na Najlepsze Gospodarstwo agroturystyczne”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– aktualizacja </w:t>
            </w:r>
          </w:p>
        </w:tc>
        <w:tc>
          <w:tcPr>
            <w:tcW w:w="3571" w:type="dxa"/>
            <w:vAlign w:val="center"/>
          </w:tcPr>
          <w:p w:rsidR="00383F69" w:rsidRPr="0024452C" w:rsidRDefault="00383F69" w:rsidP="00695105">
            <w:pPr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 razy aktualizacja w roku 2014 i 2015</w:t>
            </w:r>
          </w:p>
        </w:tc>
        <w:tc>
          <w:tcPr>
            <w:tcW w:w="2614" w:type="dxa"/>
            <w:vAlign w:val="center"/>
          </w:tcPr>
          <w:p w:rsidR="00383F69" w:rsidRPr="0024452C" w:rsidRDefault="00383F69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We współpracy z DODR</w:t>
            </w:r>
          </w:p>
        </w:tc>
      </w:tr>
    </w:tbl>
    <w:p w:rsidR="009938B8" w:rsidRPr="0024452C" w:rsidRDefault="009938B8" w:rsidP="009938B8">
      <w:pPr>
        <w:pStyle w:val="Akapitzlist"/>
        <w:tabs>
          <w:tab w:val="left" w:pos="142"/>
        </w:tabs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32181D" w:rsidRPr="0024452C" w:rsidRDefault="0032181D" w:rsidP="001A3F5A">
      <w:pPr>
        <w:pStyle w:val="Akapitzlist"/>
        <w:numPr>
          <w:ilvl w:val="0"/>
          <w:numId w:val="25"/>
        </w:numPr>
        <w:tabs>
          <w:tab w:val="left" w:pos="142"/>
        </w:tabs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24452C">
        <w:rPr>
          <w:rFonts w:asciiTheme="minorHAnsi" w:hAnsiTheme="minorHAnsi" w:cs="Tahoma"/>
          <w:b/>
          <w:bCs/>
          <w:sz w:val="20"/>
          <w:szCs w:val="20"/>
        </w:rPr>
        <w:t>Przygotowanie</w:t>
      </w:r>
      <w:r w:rsidRPr="0024452C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24452C">
        <w:rPr>
          <w:rFonts w:asciiTheme="minorHAnsi" w:hAnsiTheme="minorHAnsi" w:cs="Tahoma"/>
          <w:b/>
          <w:bCs/>
          <w:sz w:val="20"/>
          <w:szCs w:val="20"/>
        </w:rPr>
        <w:t xml:space="preserve">programów szkoleniowych dla Lokalnych Grup Działania w procesie tworzenia, </w:t>
      </w:r>
      <w:r w:rsidR="005A046A" w:rsidRPr="0024452C">
        <w:rPr>
          <w:rFonts w:asciiTheme="minorHAnsi" w:hAnsiTheme="minorHAnsi" w:cs="Tahoma"/>
          <w:b/>
          <w:bCs/>
          <w:sz w:val="20"/>
          <w:szCs w:val="20"/>
        </w:rPr>
        <w:br/>
      </w:r>
      <w:r w:rsidRPr="0024452C">
        <w:rPr>
          <w:rFonts w:asciiTheme="minorHAnsi" w:hAnsiTheme="minorHAnsi" w:cs="Tahoma"/>
          <w:b/>
          <w:bCs/>
          <w:sz w:val="20"/>
          <w:szCs w:val="20"/>
        </w:rPr>
        <w:t>w tym wymiana doświadczeń między lokalnymi grupami działania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224"/>
        <w:gridCol w:w="3544"/>
        <w:gridCol w:w="2693"/>
      </w:tblGrid>
      <w:tr w:rsidR="0032181D" w:rsidRPr="0024452C" w:rsidTr="0095412C">
        <w:trPr>
          <w:trHeight w:val="161"/>
        </w:trPr>
        <w:tc>
          <w:tcPr>
            <w:tcW w:w="570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693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24452C" w:rsidTr="0095412C">
        <w:trPr>
          <w:trHeight w:val="1965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Szkolenia podnoszące wiedzę nt. obecnego i przyszłego okresu programowania organizowane w formie warsztatów, prowadzone przez ekspertów i praktyków PROW i podejścia LEADER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2 Szkolenia w 2014 r.  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Zakres prac: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organizacja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szkoleń, zapewnienie ekspertów, moderatorów, wykładowców, ewentualnie opracowanie i wydanie materiałów szkoleniowych</w:t>
            </w:r>
          </w:p>
        </w:tc>
      </w:tr>
      <w:tr w:rsidR="003D621B" w:rsidRPr="0024452C" w:rsidTr="00D805BE">
        <w:trPr>
          <w:trHeight w:val="283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Finansowanie Dolnośląskiej Sieci Partnerstw LGD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w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zależności od liczby potrzeb zgłoszonych przez Dolnośląską Sieć Partnerstw LGD oraz dostępności środków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Projekt sieciujący KSOW Zakres finansowania w ramach KSOW, m.in.: 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65" w:hanging="165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współfinansowanie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spotkań grup tematycznych w zakresie wdrażania LEADER, produktów lokalnych, odnowy wsi, ochrony krajobrazu i dziedzictwa wiejskiego w sytuacji ich utworzenia. Wskaźnik: w miarę zgłaszanych potrzeb.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65" w:hanging="165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współfinansowanie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wyjazdów krajowych i zagranicznych dla przedstawicieli Dolnośląskiej Sieci Partnerstw LGD celem udziału w konferencjach, seminariach poświęconych podjęciu LEADER i przyszłości działań PROW i WPR 2014 – 2020, służących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lastRenderedPageBreak/>
              <w:t>nawiązaniu współpracy i wymiany doświadczeń z LGD z UE - w miarę zgłaszanych potrzeb;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3" w:hanging="33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spotkania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wymiany doświadczeń dla LGD jako przenoszenie dobrych praktyk i organizacja wymiany doświadczeń oraz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know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how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z udziałem ekspertów. Łącznie: min 2 w roku 2014,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max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>. 1 w roku 2015</w:t>
            </w:r>
          </w:p>
        </w:tc>
      </w:tr>
      <w:tr w:rsidR="003D621B" w:rsidRPr="0024452C" w:rsidTr="0095412C">
        <w:trPr>
          <w:trHeight w:val="1218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AB4B00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 xml:space="preserve">Udział partnerów KSOW </w:t>
            </w: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br/>
              <w:t>w seminariach</w:t>
            </w:r>
            <w:r w:rsidR="00AB4B00">
              <w:rPr>
                <w:rFonts w:asciiTheme="minorHAnsi" w:hAnsiTheme="minorHAnsi"/>
                <w:bCs/>
                <w:sz w:val="20"/>
                <w:szCs w:val="20"/>
              </w:rPr>
              <w:t xml:space="preserve"> i konferencjach </w:t>
            </w: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>organizowanych przez Europejskie Stowarzyszenie Rozwoju Obszarów Wiejskich i Odnowy Wsi ARGE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 zależności od liczby seminariów oferowanych przez ARGE i zainteresowania partnerów KSOW,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>min. 1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Zakres finansowania: usługa transportowa, koszt uczestnictwa, usługa tłumaczeniowa, ewentualnie nocleg i wyżywienie   </w:t>
            </w:r>
          </w:p>
        </w:tc>
      </w:tr>
      <w:tr w:rsidR="003D621B" w:rsidRPr="0024452C" w:rsidTr="004C6164">
        <w:trPr>
          <w:trHeight w:val="404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 xml:space="preserve">Seminarium dla członków Europejskiej Sieci Regionalnego Dziedzictwa Kulinarnego i osób zainteresowanych 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w roku 2014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5A046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71154" w:rsidRPr="0024452C" w:rsidRDefault="00471154" w:rsidP="00471154">
      <w:pPr>
        <w:pStyle w:val="Akapitzlist"/>
        <w:spacing w:line="240" w:lineRule="auto"/>
        <w:ind w:left="750"/>
        <w:rPr>
          <w:rFonts w:asciiTheme="minorHAnsi" w:hAnsiTheme="minorHAnsi" w:cs="Tahoma"/>
          <w:b/>
          <w:bCs/>
          <w:sz w:val="20"/>
          <w:szCs w:val="20"/>
        </w:rPr>
      </w:pPr>
    </w:p>
    <w:p w:rsidR="00771911" w:rsidRPr="0024452C" w:rsidRDefault="0032181D" w:rsidP="001A3F5A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ahoma"/>
          <w:b/>
          <w:bCs/>
          <w:sz w:val="20"/>
          <w:szCs w:val="20"/>
        </w:rPr>
      </w:pPr>
      <w:r w:rsidRPr="0024452C">
        <w:rPr>
          <w:rFonts w:asciiTheme="minorHAnsi" w:hAnsiTheme="minorHAnsi" w:cs="Tahoma"/>
          <w:b/>
          <w:bCs/>
          <w:sz w:val="20"/>
          <w:szCs w:val="20"/>
        </w:rPr>
        <w:t>Zarządzanie siecią</w:t>
      </w:r>
    </w:p>
    <w:p w:rsidR="00B82CB9" w:rsidRPr="0024452C" w:rsidRDefault="00B82CB9" w:rsidP="00B82CB9">
      <w:pPr>
        <w:pStyle w:val="Akapitzlist"/>
        <w:spacing w:after="0" w:line="240" w:lineRule="auto"/>
        <w:ind w:left="750"/>
        <w:rPr>
          <w:rFonts w:asciiTheme="minorHAnsi" w:hAnsiTheme="minorHAnsi" w:cs="Tahoma"/>
          <w:b/>
          <w:bCs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224"/>
        <w:gridCol w:w="3544"/>
        <w:gridCol w:w="2693"/>
      </w:tblGrid>
      <w:tr w:rsidR="0032181D" w:rsidRPr="0024452C" w:rsidTr="00B618D4">
        <w:tc>
          <w:tcPr>
            <w:tcW w:w="570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693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24452C" w:rsidTr="00A76599">
        <w:trPr>
          <w:cantSplit/>
          <w:trHeight w:val="1129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Konferencja w ramach członkostwa regionu Dolnego Śląska w Europejskiej Sieci Regionalnego Dziedzictwa Kulinarnego ESRDK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>we Wrocławiu</w:t>
            </w:r>
          </w:p>
        </w:tc>
      </w:tr>
      <w:tr w:rsidR="003D621B" w:rsidRPr="0024452C" w:rsidTr="00A76599">
        <w:trPr>
          <w:cantSplit/>
          <w:trHeight w:val="691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Konferencja wojewódzka „Rola liderów w społecznościach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wiejskich</w:t>
            </w:r>
            <w:proofErr w:type="spellEnd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” 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w roku 2014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w roku 2015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>we Wrocławiu</w:t>
            </w:r>
          </w:p>
        </w:tc>
      </w:tr>
      <w:tr w:rsidR="003D621B" w:rsidRPr="0024452C" w:rsidTr="005062CA">
        <w:trPr>
          <w:cantSplit/>
          <w:trHeight w:val="408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III i IV Dolnośląskie Spotkania Klubów 4H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D621B" w:rsidRPr="0024452C" w:rsidRDefault="003D621B" w:rsidP="00695105">
            <w:pPr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w 2014</w:t>
            </w:r>
          </w:p>
          <w:p w:rsidR="003D621B" w:rsidRPr="0024452C" w:rsidRDefault="003D621B" w:rsidP="00695105">
            <w:pPr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w 2015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>we Wrocławiu</w:t>
            </w:r>
          </w:p>
        </w:tc>
      </w:tr>
      <w:tr w:rsidR="003D621B" w:rsidRPr="0024452C" w:rsidTr="005062CA">
        <w:trPr>
          <w:cantSplit/>
          <w:trHeight w:val="408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Seminaria dla rolników zainteresowanych różnicowaniem działalności w gospodarstwie rolnym</w:t>
            </w:r>
            <w:r w:rsidR="00C1497D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, w kierunku działalności zagród edukacyjnych 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4 w roku 2014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>we Wrocławiu i CDR O/Kraków</w:t>
            </w:r>
          </w:p>
        </w:tc>
      </w:tr>
      <w:tr w:rsidR="003D621B" w:rsidRPr="0024452C" w:rsidTr="005062CA">
        <w:trPr>
          <w:cantSplit/>
          <w:trHeight w:val="408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Szkolenie połączone z wyjazdem studyjnym do funkcjonujących gospodarstw edukacyjnych</w:t>
            </w:r>
            <w:r w:rsidR="0018125A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w Bawarii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wg</w:t>
            </w:r>
            <w:proofErr w:type="spellEnd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. programu opracowanego przez CDR w Krakowie i zatwierdzonego przez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MRiRW</w:t>
            </w:r>
            <w:proofErr w:type="spellEnd"/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>we Wrocławiu i CDR O/Kraków</w:t>
            </w:r>
          </w:p>
        </w:tc>
      </w:tr>
      <w:tr w:rsidR="003D621B" w:rsidRPr="0024452C" w:rsidTr="005062CA">
        <w:trPr>
          <w:cantSplit/>
          <w:trHeight w:val="408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Seminarium wojewódzkie „Budowa sieciowego produktu turystki wiejskiej  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raz 2015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We współpracy z DODR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 xml:space="preserve">we Wrocławiu, LGD oraz stowarzyszeń turystycznych </w:t>
            </w:r>
          </w:p>
        </w:tc>
      </w:tr>
    </w:tbl>
    <w:p w:rsidR="00471154" w:rsidRPr="0024452C" w:rsidRDefault="00471154" w:rsidP="00471154">
      <w:pPr>
        <w:pStyle w:val="Akapitzlist"/>
        <w:spacing w:line="240" w:lineRule="auto"/>
        <w:ind w:left="750"/>
        <w:rPr>
          <w:rFonts w:asciiTheme="minorHAnsi" w:hAnsiTheme="minorHAnsi" w:cs="Tahoma"/>
          <w:b/>
          <w:bCs/>
          <w:sz w:val="20"/>
          <w:szCs w:val="20"/>
        </w:rPr>
      </w:pPr>
    </w:p>
    <w:p w:rsidR="0032181D" w:rsidRPr="0024452C" w:rsidRDefault="0032181D" w:rsidP="001A3F5A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 w:cs="Tahoma"/>
          <w:b/>
          <w:bCs/>
          <w:sz w:val="20"/>
          <w:szCs w:val="20"/>
        </w:rPr>
      </w:pPr>
      <w:r w:rsidRPr="0024452C">
        <w:rPr>
          <w:rFonts w:asciiTheme="minorHAnsi" w:hAnsiTheme="minorHAnsi" w:cs="Tahoma"/>
          <w:b/>
          <w:bCs/>
          <w:sz w:val="20"/>
          <w:szCs w:val="20"/>
        </w:rPr>
        <w:t>Pomoc techniczna dla współpracy międzyterytorialnej i transnarodowej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3224"/>
        <w:gridCol w:w="3544"/>
        <w:gridCol w:w="2693"/>
      </w:tblGrid>
      <w:tr w:rsidR="0032181D" w:rsidRPr="0024452C" w:rsidTr="00B618D4">
        <w:trPr>
          <w:trHeight w:val="332"/>
        </w:trPr>
        <w:tc>
          <w:tcPr>
            <w:tcW w:w="570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2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693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24452C" w:rsidTr="00B618D4">
        <w:trPr>
          <w:trHeight w:val="1086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Składka członkowska w Europejskim Stowarzyszeniu Rozwoju Obszarów Wiejskich i Odnowy Wsi ARGE, udział województwa dolnośląskiego w Konkursie o Europejską Nagrodę Odnowy Wsi 2014 wraz z udziałem w uroczystości podsumowującej konkurs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składka rocznie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Konkurs o Europejską Nagrodę Odnowy Wsi 2014 organizowany w cyklu dwuletnim jest przez Europejskie Stowarzyszenie Rozwoju Obszarów Wiejskich i Odnowy Wsi ARGE</w:t>
            </w:r>
          </w:p>
        </w:tc>
      </w:tr>
      <w:tr w:rsidR="003D621B" w:rsidRPr="0024452C" w:rsidTr="00B618D4">
        <w:trPr>
          <w:trHeight w:val="340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AB4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Składka członkowska w Europejskiej Sieci Regionalnego Dziedzictwa Kulinarnego ESRDK, zakup logo ESRDK obligatoryjnego dla członków Europejskiej Sieci Regionalnego Dzied</w:t>
            </w:r>
            <w:r w:rsidR="00AB4B00">
              <w:rPr>
                <w:rFonts w:asciiTheme="minorHAnsi" w:hAnsiTheme="minorHAnsi"/>
                <w:sz w:val="20"/>
                <w:szCs w:val="20"/>
              </w:rPr>
              <w:t xml:space="preserve">zictwa Kulinarnego, wykonanie gadżetów promujących ESRDK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>oraz opłata konferencyjna w ramach FORUM ESRDK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składka rocznie, liczba logo uzależniona od liczby dolnośląskich członków ESRDK</w:t>
            </w:r>
          </w:p>
        </w:tc>
        <w:tc>
          <w:tcPr>
            <w:tcW w:w="2693" w:type="dxa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3D621B" w:rsidRPr="0024452C" w:rsidTr="00AD23F6">
        <w:trPr>
          <w:trHeight w:val="1428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AB4B0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Krajowe i zagraniczne wizyty i wyjazdy studyjne producentów produktu tradycyjnego i regionalnego, świadczących usługi agroturystyczne i rolników, grup producentów rolnych oraz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ngo’s</w:t>
            </w:r>
            <w:proofErr w:type="spellEnd"/>
            <w:r w:rsidR="00AB4B00">
              <w:rPr>
                <w:rFonts w:asciiTheme="minorHAnsi" w:eastAsiaTheme="minorHAnsi" w:hAnsiTheme="minorHAnsi" w:cs="TimesNewRomanPSMT"/>
                <w:sz w:val="20"/>
                <w:szCs w:val="20"/>
              </w:rPr>
              <w:t>, w tym LGD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celem wymiany doświadczeń i Informacji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Wskaźnik: minimum 7 wyjazdów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 xml:space="preserve">w roku 2014 </w:t>
            </w:r>
          </w:p>
          <w:p w:rsidR="003D621B" w:rsidRPr="0024452C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Min 1 wyjazd w roku 2015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Współpraca i Partnerstwo w rozwoju rynku produktów regionalnych i tradycyjnych 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„Gospodarstwo edukacyjne w Polsce – nowa idea”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„Promocja krajowych i unijnych systemów jakości żywności regionalnej i tradycyjnej w Austrii”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Wyjazd studyjny na targi produktów ekologicznych BIOFACH 2014, 2015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Wyjazd studyjny na VII Targi Naturalnej Żywności NATURA FOOD 2014 i III Targi Ekologicznego Stylu Życia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beECO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w Łodzi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Wyjazd studyjny „Produkty tradycyjne i regionalne szansą rozwoju regionów” 2015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Organizacja wyjazdów krajowych i zagranicznych służących wymianie dobrych praktyk dot. wdrażania PROW 2007 -2013 w tym:</w:t>
            </w:r>
          </w:p>
          <w:p w:rsidR="003D621B" w:rsidRPr="0024452C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 wyjazdy krajowe i regionalne LGD pokazujące innowacyjne projekty i dobre praktyki do przenoszenia na poziom LGD i lokalny, 1 raz 2014 r.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      - Wyjazdy zagraniczne – studialne    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do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LGD w UE – w miarę zgłaszanych    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potrzeb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3D621B" w:rsidRPr="0024452C" w:rsidRDefault="003D621B" w:rsidP="00EF4D4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24452C">
              <w:rPr>
                <w:rFonts w:asciiTheme="minorHAnsi" w:hAnsiTheme="minorHAnsi"/>
                <w:sz w:val="20"/>
                <w:szCs w:val="20"/>
              </w:rPr>
              <w:t>organizacja</w:t>
            </w:r>
            <w:proofErr w:type="gram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wizyt studyjnych prezentujących najlepsze przykłady w zakresie m.in.: nierolniczej działalności na obszarach wiejskich, w tym agroturystyki i turystyki wiejskiej, odnowy wsi, przedsiębiorczości, wykorzystania odnawialnych źródeł energii, aktywizowania społeczności lokalnych, połączone z promocją innowacyjności na obszarach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>, min 2</w:t>
            </w:r>
            <w:r w:rsidR="00EF4D42">
              <w:rPr>
                <w:rFonts w:asciiTheme="minorHAnsi" w:hAnsiTheme="minorHAnsi"/>
                <w:sz w:val="20"/>
                <w:szCs w:val="20"/>
              </w:rPr>
              <w:t xml:space="preserve">, w tym wyjazd studyjny dla </w:t>
            </w:r>
            <w:r w:rsidR="003F50C1">
              <w:rPr>
                <w:rFonts w:asciiTheme="minorHAnsi" w:hAnsiTheme="minorHAnsi"/>
                <w:sz w:val="20"/>
                <w:szCs w:val="20"/>
              </w:rPr>
              <w:t>producentów „Szlakiem</w:t>
            </w:r>
            <w:r w:rsidR="00EF4D42">
              <w:rPr>
                <w:rFonts w:asciiTheme="minorHAnsi" w:hAnsiTheme="minorHAnsi"/>
                <w:sz w:val="20"/>
                <w:szCs w:val="20"/>
              </w:rPr>
              <w:t xml:space="preserve"> winnym” na Węgry 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We współpracy m.in.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br/>
              <w:t xml:space="preserve">z Dolnośląskim Ośrodkiem Doradztwa Rolniczego we Wrocławiu oraz Lokalnymi Grupami Działania </w:t>
            </w:r>
          </w:p>
        </w:tc>
      </w:tr>
      <w:tr w:rsidR="003D621B" w:rsidRPr="0024452C" w:rsidTr="00B618D4">
        <w:trPr>
          <w:trHeight w:val="1263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Wizyty studyjne osób zaangażowanych we wdrażanie idei odnowy wsi do regionów będących członkami Europejskiego Stowarzyszenia Rozwoju Obszarów Wiejskich i Odnowy Wsi ARGE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 1 </w:t>
            </w:r>
            <w:r>
              <w:rPr>
                <w:rFonts w:asciiTheme="minorHAnsi" w:hAnsiTheme="minorHAnsi"/>
                <w:sz w:val="20"/>
                <w:szCs w:val="20"/>
              </w:rPr>
              <w:t>– 2, w zależności od dostępnej oferty Europejskiego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Stowarzyszenia Rozwoju Obszarów Wiejskich i Odnowy Wsi ARGE</w:t>
            </w:r>
          </w:p>
        </w:tc>
        <w:tc>
          <w:tcPr>
            <w:tcW w:w="2693" w:type="dxa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 współpracy z regionami europejskimi będącymi członkami Europejskiego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Stowarzyszenia Rozwoju Obszarów Wiejskich i Odnowy Wsi ARGE</w:t>
            </w:r>
          </w:p>
        </w:tc>
      </w:tr>
      <w:tr w:rsidR="003D621B" w:rsidRPr="0024452C" w:rsidTr="00B618D4">
        <w:trPr>
          <w:trHeight w:val="1263"/>
        </w:trPr>
        <w:tc>
          <w:tcPr>
            <w:tcW w:w="570" w:type="dxa"/>
            <w:vAlign w:val="center"/>
          </w:tcPr>
          <w:p w:rsidR="003D621B" w:rsidRPr="0024452C" w:rsidRDefault="003D621B" w:rsidP="0032181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24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Organizacja i udział w regionalnych prezentacjach i wydarzeniach targowo - wystawienniczych w kraju i zagranicą o tematyce szeroko pojętego rolnictwa,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obszarów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, dziedzictwa kulinarnego, przemysłu spożywczego, tradycyjnych produktów regionalnych i lokalnych  </w:t>
            </w:r>
          </w:p>
        </w:tc>
        <w:tc>
          <w:tcPr>
            <w:tcW w:w="3544" w:type="dxa"/>
            <w:vAlign w:val="center"/>
          </w:tcPr>
          <w:p w:rsidR="003D621B" w:rsidRPr="0024452C" w:rsidRDefault="003F50C1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Min</w:t>
            </w:r>
            <w:r w:rsidR="003D621B" w:rsidRPr="0024452C">
              <w:rPr>
                <w:rFonts w:asciiTheme="minorHAnsi" w:hAnsiTheme="minorHAnsi"/>
                <w:sz w:val="20"/>
                <w:szCs w:val="20"/>
              </w:rPr>
              <w:t xml:space="preserve">. 10 rocznie 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>Regionalna Wystawa Zwierząt Hodowlanych w Piotrowicach;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- przeglądy tradycji ludowej w formie m.in. festiwali o zasięgu regionalnym i ponadregionalnym, kultury i sztuki ludowej, w tym m.in.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współorganizacja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Festiwalu Ducha Gór 2014;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- prezentacja wojewódzkie:  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1. „Dary Jesieni – Dolnośląskie Święto Owoców i Warzyw” 2014;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2. „Dolnośląska Wieś Zaprasza” 2014;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3. Prezentacja „Tradycyjnych Stołów Wielkanocnych, Palm i Pisanek” 2014, 2015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4. Tradycyjny Stół Wigilijny- Dolny Śląsk 2014;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5. „Ekologiczny Dzień Dziecka – Żyjemy w zgodzie z naturą” 2014; 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6. „Święto Mleka” 2014;</w:t>
            </w:r>
          </w:p>
          <w:p w:rsidR="003D621B" w:rsidRPr="0018125A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7. </w:t>
            </w:r>
            <w:r w:rsidRPr="0018125A">
              <w:rPr>
                <w:rFonts w:asciiTheme="minorHAnsi" w:hAnsiTheme="minorHAnsi"/>
                <w:sz w:val="20"/>
                <w:szCs w:val="20"/>
              </w:rPr>
              <w:t>Dolnośląski Dzień Pszczelarza”;</w:t>
            </w:r>
          </w:p>
          <w:p w:rsidR="00EF4D42" w:rsidRPr="0018125A" w:rsidRDefault="003D621B" w:rsidP="00EF4D4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18125A">
              <w:rPr>
                <w:rFonts w:asciiTheme="minorHAnsi" w:hAnsiTheme="minorHAnsi"/>
                <w:sz w:val="20"/>
                <w:szCs w:val="20"/>
              </w:rPr>
              <w:t xml:space="preserve">Święto Wina w Mieście Skarbów w Środzie Śląskiej </w:t>
            </w:r>
          </w:p>
          <w:p w:rsidR="00EF4D42" w:rsidRPr="0018125A" w:rsidRDefault="00EF4D42" w:rsidP="00EF4D42">
            <w:pPr>
              <w:pStyle w:val="Akapitzlist"/>
              <w:numPr>
                <w:ilvl w:val="0"/>
                <w:numId w:val="26"/>
              </w:numPr>
              <w:tabs>
                <w:tab w:val="left" w:pos="317"/>
              </w:tabs>
              <w:spacing w:after="0" w:line="240" w:lineRule="auto"/>
              <w:ind w:left="175" w:hanging="175"/>
              <w:rPr>
                <w:rFonts w:asciiTheme="minorHAnsi" w:hAnsiTheme="minorHAnsi"/>
                <w:sz w:val="20"/>
                <w:szCs w:val="20"/>
              </w:rPr>
            </w:pPr>
            <w:r w:rsidRPr="0018125A">
              <w:rPr>
                <w:rFonts w:asciiTheme="minorHAnsi" w:hAnsiTheme="minorHAnsi"/>
                <w:sz w:val="20"/>
                <w:szCs w:val="20"/>
              </w:rPr>
              <w:t xml:space="preserve">Święto Wina i Sera </w:t>
            </w:r>
          </w:p>
          <w:p w:rsidR="003D621B" w:rsidRPr="0018125A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8125A">
              <w:rPr>
                <w:rFonts w:asciiTheme="minorHAnsi" w:hAnsiTheme="minorHAnsi"/>
                <w:sz w:val="20"/>
                <w:szCs w:val="20"/>
              </w:rPr>
              <w:lastRenderedPageBreak/>
              <w:t>- Targi, m.in.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* Międzynarodowe Targi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Grüne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Woche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w Berlinie 2014;  2015;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* targi dla gospodarstw edukacyjnych rekomendowanych przez Ogólnopolską Sieć Zagród Edukacyjnych 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* Międzynarodowe Targi Turystyki Wiejskiej i Agroturystyki AGROTRAVEL projekt sieciujący 2014, 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* Targi Smaki Regionów 2014;</w:t>
            </w:r>
          </w:p>
          <w:p w:rsidR="003D621B" w:rsidRDefault="003D621B" w:rsidP="0069510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* </w:t>
            </w:r>
            <w:r w:rsidRPr="0024452C">
              <w:rPr>
                <w:rFonts w:asciiTheme="minorHAnsi" w:hAnsiTheme="minorHAnsi" w:cs="Arial"/>
                <w:sz w:val="20"/>
                <w:szCs w:val="20"/>
              </w:rPr>
              <w:t>Targi Naturalnej Żywności NATURA FOOD 2014;</w:t>
            </w:r>
          </w:p>
          <w:p w:rsidR="00EF4D42" w:rsidRPr="0024452C" w:rsidRDefault="00EF4D42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* I Dolnośląskie Targi Rolnicze 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 Inne wydarzenia targowo – wystawiennicze promujące produkty tradycyjne i regionalne. Zakres finansowania: m. in. wynajem powierzchni wystawienniczej, organizacja transportu, organizacja stoisk, zakup artykułów spożywczych, zakup biletów wstępu, zakup nagród i upominków, noclegowej, obsługi artystycznej, promocji wydarzeń, zabezpieczenia me</w:t>
            </w:r>
            <w:r w:rsidR="00EF4D42">
              <w:rPr>
                <w:rFonts w:asciiTheme="minorHAnsi" w:hAnsiTheme="minorHAnsi"/>
                <w:sz w:val="20"/>
                <w:szCs w:val="20"/>
              </w:rPr>
              <w:t>dycznego i zaplecza sanitarnego, zapewnienie działań</w:t>
            </w:r>
            <w:r w:rsidR="005D4C3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gramStart"/>
            <w:r w:rsidR="005D4C33">
              <w:rPr>
                <w:rFonts w:asciiTheme="minorHAnsi" w:hAnsiTheme="minorHAnsi"/>
                <w:sz w:val="20"/>
                <w:szCs w:val="20"/>
              </w:rPr>
              <w:t xml:space="preserve">informacyjno - </w:t>
            </w:r>
            <w:r w:rsidR="00EF4D42">
              <w:rPr>
                <w:rFonts w:asciiTheme="minorHAnsi" w:hAnsiTheme="minorHAnsi"/>
                <w:sz w:val="20"/>
                <w:szCs w:val="20"/>
              </w:rPr>
              <w:t xml:space="preserve"> promocyjnych</w:t>
            </w:r>
            <w:proofErr w:type="gramEnd"/>
            <w:r w:rsidR="00EF4D42">
              <w:rPr>
                <w:rFonts w:asciiTheme="minorHAnsi" w:hAnsiTheme="minorHAnsi"/>
                <w:sz w:val="20"/>
                <w:szCs w:val="20"/>
              </w:rPr>
              <w:t xml:space="preserve">, w tym współpraca z mediami </w:t>
            </w:r>
          </w:p>
        </w:tc>
      </w:tr>
    </w:tbl>
    <w:p w:rsidR="00BA236D" w:rsidRPr="0024452C" w:rsidRDefault="00BA236D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bCs/>
          <w:sz w:val="20"/>
          <w:szCs w:val="20"/>
        </w:rPr>
      </w:pPr>
    </w:p>
    <w:p w:rsidR="0032181D" w:rsidRPr="0024452C" w:rsidRDefault="0032181D" w:rsidP="001A3F5A">
      <w:pPr>
        <w:pStyle w:val="Akapitzlist"/>
        <w:numPr>
          <w:ilvl w:val="0"/>
          <w:numId w:val="25"/>
        </w:numPr>
        <w:spacing w:line="240" w:lineRule="auto"/>
        <w:rPr>
          <w:rFonts w:asciiTheme="minorHAnsi" w:hAnsiTheme="minorHAnsi" w:cs="Tahoma"/>
          <w:b/>
          <w:bCs/>
          <w:sz w:val="20"/>
          <w:szCs w:val="20"/>
        </w:rPr>
      </w:pPr>
      <w:r w:rsidRPr="0024452C">
        <w:rPr>
          <w:rFonts w:asciiTheme="minorHAnsi" w:hAnsiTheme="minorHAnsi" w:cs="Tahoma"/>
          <w:b/>
          <w:bCs/>
          <w:sz w:val="20"/>
          <w:szCs w:val="20"/>
        </w:rPr>
        <w:t xml:space="preserve">Wspieranie współpracy międzyinstytucjonalnej, </w:t>
      </w:r>
      <w:proofErr w:type="gramStart"/>
      <w:r w:rsidRPr="0024452C">
        <w:rPr>
          <w:rFonts w:asciiTheme="minorHAnsi" w:hAnsiTheme="minorHAnsi" w:cs="Tahoma"/>
          <w:b/>
          <w:bCs/>
          <w:sz w:val="20"/>
          <w:szCs w:val="20"/>
        </w:rPr>
        <w:t>w  tym</w:t>
      </w:r>
      <w:proofErr w:type="gramEnd"/>
      <w:r w:rsidRPr="0024452C">
        <w:rPr>
          <w:rFonts w:asciiTheme="minorHAnsi" w:hAnsiTheme="minorHAnsi" w:cs="Tahoma"/>
          <w:b/>
          <w:bCs/>
          <w:sz w:val="20"/>
          <w:szCs w:val="20"/>
        </w:rPr>
        <w:t xml:space="preserve"> międzynarodowej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218"/>
        <w:gridCol w:w="3544"/>
        <w:gridCol w:w="2693"/>
      </w:tblGrid>
      <w:tr w:rsidR="0032181D" w:rsidRPr="0024452C" w:rsidTr="00B618D4">
        <w:trPr>
          <w:trHeight w:val="166"/>
        </w:trPr>
        <w:tc>
          <w:tcPr>
            <w:tcW w:w="576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18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693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24452C" w:rsidTr="0016294C">
        <w:trPr>
          <w:trHeight w:val="166"/>
        </w:trPr>
        <w:tc>
          <w:tcPr>
            <w:tcW w:w="576" w:type="dxa"/>
            <w:vAlign w:val="center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D621B" w:rsidRPr="0024452C" w:rsidRDefault="003D621B" w:rsidP="00700817">
            <w:pPr>
              <w:pStyle w:val="Zwykytekst"/>
              <w:rPr>
                <w:rFonts w:asciiTheme="minorHAnsi" w:hAnsiTheme="minorHAnsi"/>
              </w:rPr>
            </w:pPr>
            <w:r w:rsidRPr="0024452C">
              <w:rPr>
                <w:rFonts w:asciiTheme="minorHAnsi" w:hAnsiTheme="minorHAnsi"/>
              </w:rPr>
              <w:t xml:space="preserve">Współpraca ze szkołami wyższymi i instytutami naukowo badawczymi- poprzez min. : </w:t>
            </w:r>
          </w:p>
          <w:p w:rsidR="003D621B" w:rsidRPr="0024452C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 xml:space="preserve">Organizację konferencji nt. „Szkoła wiejska jako </w:t>
            </w:r>
            <w:proofErr w:type="spellStart"/>
            <w:r w:rsidRPr="0024452C">
              <w:rPr>
                <w:rFonts w:asciiTheme="minorHAnsi" w:hAnsiTheme="minorHAnsi"/>
              </w:rPr>
              <w:t>centrum</w:t>
            </w:r>
            <w:proofErr w:type="spellEnd"/>
            <w:r w:rsidRPr="0024452C">
              <w:rPr>
                <w:rFonts w:asciiTheme="minorHAnsi" w:hAnsiTheme="minorHAnsi"/>
              </w:rPr>
              <w:t xml:space="preserve"> aktywizacji mieszkańców </w:t>
            </w:r>
            <w:proofErr w:type="spellStart"/>
            <w:r w:rsidRPr="0024452C">
              <w:rPr>
                <w:rFonts w:asciiTheme="minorHAnsi" w:hAnsiTheme="minorHAnsi"/>
              </w:rPr>
              <w:t>obszarów</w:t>
            </w:r>
            <w:proofErr w:type="spellEnd"/>
            <w:r w:rsidRPr="0024452C">
              <w:rPr>
                <w:rFonts w:asciiTheme="minorHAnsi" w:hAnsiTheme="minorHAnsi"/>
              </w:rPr>
              <w:t xml:space="preserve"> </w:t>
            </w:r>
            <w:proofErr w:type="spellStart"/>
            <w:r w:rsidRPr="0024452C">
              <w:rPr>
                <w:rFonts w:asciiTheme="minorHAnsi" w:hAnsiTheme="minorHAnsi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</w:rPr>
              <w:t xml:space="preserve">", </w:t>
            </w:r>
          </w:p>
          <w:p w:rsidR="003D621B" w:rsidRPr="0024452C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>Organizację olimpiady wiedzy rolniczej,</w:t>
            </w:r>
          </w:p>
          <w:p w:rsidR="003D621B" w:rsidRPr="0024452C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 xml:space="preserve">Organizację seminarium prezentującego zmiany poziomu życia na obszarach </w:t>
            </w:r>
            <w:proofErr w:type="spellStart"/>
            <w:r w:rsidRPr="0024452C">
              <w:rPr>
                <w:rFonts w:asciiTheme="minorHAnsi" w:hAnsiTheme="minorHAnsi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</w:rPr>
              <w:t xml:space="preserve"> </w:t>
            </w:r>
            <w:r w:rsidRPr="0024452C">
              <w:rPr>
                <w:rFonts w:asciiTheme="minorHAnsi" w:hAnsiTheme="minorHAnsi"/>
              </w:rPr>
              <w:lastRenderedPageBreak/>
              <w:t xml:space="preserve">regionu Dolnego Śląska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D621B" w:rsidRPr="0024452C" w:rsidRDefault="003D621B" w:rsidP="00695105">
            <w:pPr>
              <w:pStyle w:val="Akapitzlist"/>
              <w:ind w:left="360"/>
              <w:rPr>
                <w:sz w:val="20"/>
                <w:szCs w:val="20"/>
              </w:rPr>
            </w:pPr>
            <w:r w:rsidRPr="0024452C">
              <w:rPr>
                <w:sz w:val="20"/>
                <w:szCs w:val="20"/>
              </w:rPr>
              <w:lastRenderedPageBreak/>
              <w:t>Min 2 w roku 2014</w:t>
            </w:r>
          </w:p>
          <w:p w:rsidR="003D621B" w:rsidRPr="0024452C" w:rsidRDefault="003D621B" w:rsidP="00695105">
            <w:pPr>
              <w:pStyle w:val="Akapitzlist"/>
              <w:ind w:left="360"/>
              <w:rPr>
                <w:sz w:val="20"/>
                <w:szCs w:val="20"/>
              </w:rPr>
            </w:pPr>
            <w:r w:rsidRPr="0024452C">
              <w:rPr>
                <w:sz w:val="20"/>
                <w:szCs w:val="20"/>
              </w:rPr>
              <w:t>Min 1 w roku 2015</w:t>
            </w:r>
          </w:p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eastAsiaTheme="minorHAnsi"/>
                <w:sz w:val="20"/>
                <w:szCs w:val="20"/>
                <w:highlight w:val="yellow"/>
              </w:rPr>
            </w:pPr>
            <w:r w:rsidRPr="0024452C">
              <w:t xml:space="preserve">Zakres prac obejmie m.in. wynajem sali, usługa cateringowa, zapewnienie ekspertów, wykonanie materiałów konferencyjnych, opracowanie i wydanie publikacji popularno – naukowej, opracowanie i wydanie monografii nt. budynki szkół wiejskich w Polsce południowo - </w:t>
            </w:r>
            <w:r w:rsidRPr="0024452C">
              <w:lastRenderedPageBreak/>
              <w:t>zachodniej dawniej i dziś</w:t>
            </w:r>
          </w:p>
        </w:tc>
      </w:tr>
      <w:tr w:rsidR="003D621B" w:rsidRPr="0024452C" w:rsidTr="00B618D4">
        <w:trPr>
          <w:trHeight w:val="166"/>
        </w:trPr>
        <w:tc>
          <w:tcPr>
            <w:tcW w:w="576" w:type="dxa"/>
            <w:vAlign w:val="center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Wspieranie dziedzictwa kulturowego wsi poprzez współrealizację projektu „muzea domowe”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folder w roku 2014</w:t>
            </w:r>
          </w:p>
          <w:p w:rsidR="003D621B" w:rsidRPr="0024452C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2 edycje materiałów informacyjno – metodycznych w roku 2014, 2015 </w:t>
            </w:r>
          </w:p>
          <w:p w:rsidR="003D621B" w:rsidRPr="0024452C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1 edycja forum w roku 2014 </w:t>
            </w:r>
          </w:p>
          <w:p w:rsidR="003D621B" w:rsidRPr="0024452C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 edycja warsztatów w roku 2015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4452C">
              <w:rPr>
                <w:rFonts w:asciiTheme="minorHAnsi" w:hAnsiTheme="minorHAnsi" w:cs="Arial"/>
                <w:sz w:val="20"/>
                <w:szCs w:val="20"/>
              </w:rPr>
              <w:t>Współpraca z Polsko – Czeskim Towarzystwem Naukowym i Wydziałem Nauk Społecznych Uniwersytetu Wrocławskiego obejmuje: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Theme="minorHAnsi" w:hAnsiTheme="minorHAnsi" w:cs="Arial"/>
                <w:sz w:val="20"/>
                <w:szCs w:val="20"/>
              </w:rPr>
            </w:pPr>
            <w:r w:rsidRPr="0024452C">
              <w:rPr>
                <w:rFonts w:asciiTheme="minorHAnsi" w:hAnsiTheme="minorHAnsi" w:cs="Arial"/>
                <w:sz w:val="20"/>
                <w:szCs w:val="20"/>
              </w:rPr>
              <w:t>Opracowanie, druk i upowszechnianie materiałów informacjo – promocyjnych i metodycznych 2014 poprzez wydanie folderu informacyjno – promocyjnego muzeów domowych w wersji czeskiej oraz materiałów informacyjno – metodycznych dla właścicieli muzeów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Theme="minorHAnsi" w:hAnsiTheme="minorHAnsi" w:cs="Arial"/>
                <w:sz w:val="20"/>
                <w:szCs w:val="20"/>
              </w:rPr>
            </w:pPr>
            <w:r w:rsidRPr="0024452C">
              <w:rPr>
                <w:rFonts w:asciiTheme="minorHAnsi" w:hAnsiTheme="minorHAnsi" w:cs="Arial"/>
                <w:sz w:val="20"/>
                <w:szCs w:val="20"/>
              </w:rPr>
              <w:t>Międzynarodowe VII Forum Muzeów Domowych 2014</w:t>
            </w:r>
          </w:p>
          <w:p w:rsidR="003D621B" w:rsidRPr="0024452C" w:rsidRDefault="003D621B" w:rsidP="00695105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17" w:hanging="317"/>
              <w:rPr>
                <w:rFonts w:asciiTheme="minorHAnsi" w:hAnsiTheme="minorHAnsi" w:cs="Arial"/>
                <w:sz w:val="20"/>
                <w:szCs w:val="20"/>
              </w:rPr>
            </w:pPr>
            <w:r w:rsidRPr="0024452C">
              <w:rPr>
                <w:rFonts w:asciiTheme="minorHAnsi" w:hAnsiTheme="minorHAnsi" w:cs="Arial"/>
                <w:sz w:val="20"/>
                <w:szCs w:val="20"/>
              </w:rPr>
              <w:t xml:space="preserve">Terenowe warsztaty metodyczno – dokumentacyjne dla ok. 20 uczestników – usługa noclegowo – gastronomiczna w roku 2015 </w:t>
            </w:r>
          </w:p>
        </w:tc>
      </w:tr>
      <w:tr w:rsidR="003D621B" w:rsidRPr="0024452C" w:rsidTr="00B618D4">
        <w:trPr>
          <w:trHeight w:val="166"/>
        </w:trPr>
        <w:tc>
          <w:tcPr>
            <w:tcW w:w="576" w:type="dxa"/>
            <w:vAlign w:val="center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Cambria"/>
                <w:sz w:val="20"/>
                <w:szCs w:val="20"/>
              </w:rPr>
              <w:t xml:space="preserve"> </w:t>
            </w:r>
            <w:r w:rsidRPr="0024452C">
              <w:rPr>
                <w:rFonts w:asciiTheme="minorHAnsi" w:eastAsiaTheme="minorHAnsi" w:hAnsiTheme="minorHAnsi" w:cs="Cambria"/>
                <w:iCs/>
                <w:sz w:val="20"/>
                <w:szCs w:val="20"/>
              </w:rPr>
              <w:t>Forum aktywizacji mieszkańców powiatu górowskiego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B275F2">
            <w:pPr>
              <w:pStyle w:val="Akapitzlist"/>
              <w:spacing w:after="0" w:line="240" w:lineRule="auto"/>
              <w:ind w:left="3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B275F2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24452C">
              <w:rPr>
                <w:rFonts w:cs="Cambria"/>
                <w:sz w:val="20"/>
                <w:szCs w:val="20"/>
              </w:rPr>
              <w:t>We współpracy ze Stowarzyszeniem Europejski Instytut Rozwoju Regionalnego i Społecznego oraz Uniwersytetem Przyrodniczym we Wrocławiu i lokalnymi grupami działania</w:t>
            </w:r>
          </w:p>
        </w:tc>
      </w:tr>
      <w:tr w:rsidR="003D621B" w:rsidRPr="0024452C" w:rsidTr="00B618D4">
        <w:trPr>
          <w:trHeight w:val="166"/>
        </w:trPr>
        <w:tc>
          <w:tcPr>
            <w:tcW w:w="576" w:type="dxa"/>
            <w:vAlign w:val="center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Organizacja warsztatów/seminarium/wyjazdu studyjnego dla członków Polskiej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Sie</w:t>
            </w: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ci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Rozwoju i Odnowy Wsi w ramach projektu „Sieć najciekawszych wsi”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Min. 1 rocznie </w:t>
            </w:r>
          </w:p>
        </w:tc>
        <w:tc>
          <w:tcPr>
            <w:tcW w:w="2693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We współpracy z Polską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Sie</w:t>
            </w: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cią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Rozwoju i Odnowy Wsi</w:t>
            </w:r>
          </w:p>
        </w:tc>
      </w:tr>
      <w:tr w:rsidR="003F50C1" w:rsidRPr="0024452C" w:rsidTr="00B618D4">
        <w:trPr>
          <w:trHeight w:val="166"/>
        </w:trPr>
        <w:tc>
          <w:tcPr>
            <w:tcW w:w="576" w:type="dxa"/>
            <w:vAlign w:val="center"/>
          </w:tcPr>
          <w:p w:rsidR="003F50C1" w:rsidRPr="0024452C" w:rsidRDefault="003F50C1" w:rsidP="001A3F5A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8" w:type="dxa"/>
            <w:vAlign w:val="center"/>
          </w:tcPr>
          <w:p w:rsidR="003F50C1" w:rsidRPr="00F13B48" w:rsidRDefault="003F50C1" w:rsidP="0088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F13B48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Organizacja międzynarodowego seminarium nt. wsi tematycznych wraz z wyjazdem studyjnym do Saksonii </w:t>
            </w:r>
          </w:p>
        </w:tc>
        <w:tc>
          <w:tcPr>
            <w:tcW w:w="3544" w:type="dxa"/>
            <w:vAlign w:val="center"/>
          </w:tcPr>
          <w:p w:rsidR="003F50C1" w:rsidRDefault="003F50C1" w:rsidP="00695105">
            <w:pPr>
              <w:pStyle w:val="Akapitzlist"/>
              <w:spacing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 </w:t>
            </w:r>
          </w:p>
        </w:tc>
        <w:tc>
          <w:tcPr>
            <w:tcW w:w="2693" w:type="dxa"/>
            <w:vAlign w:val="center"/>
          </w:tcPr>
          <w:p w:rsidR="003F50C1" w:rsidRDefault="003F50C1" w:rsidP="00695105">
            <w:pPr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We współpracy z Krajowym Urzędem do Spraw Środowiska, Rolnictwa i Geologii w Saksonii </w:t>
            </w:r>
          </w:p>
        </w:tc>
      </w:tr>
    </w:tbl>
    <w:p w:rsidR="00BA236D" w:rsidRDefault="00BA236D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9A0A3D" w:rsidRDefault="009A0A3D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9A0A3D" w:rsidRDefault="009A0A3D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9A0A3D" w:rsidRDefault="009A0A3D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9A0A3D" w:rsidRPr="0024452C" w:rsidRDefault="009A0A3D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B008A6" w:rsidRPr="0024452C" w:rsidRDefault="00B008A6" w:rsidP="00BA236D">
      <w:pPr>
        <w:pStyle w:val="Akapitzlist"/>
        <w:spacing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p w:rsidR="0032181D" w:rsidRPr="0024452C" w:rsidRDefault="0032181D" w:rsidP="001A3F5A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24452C">
        <w:rPr>
          <w:rFonts w:asciiTheme="minorHAnsi" w:hAnsiTheme="minorHAnsi" w:cs="Tahoma"/>
          <w:b/>
          <w:bCs/>
          <w:sz w:val="20"/>
          <w:szCs w:val="20"/>
        </w:rPr>
        <w:lastRenderedPageBreak/>
        <w:t>Wymiana wiedzy oraz ocena polityki w zakresie rozwoju obszarów wiejskich</w:t>
      </w:r>
    </w:p>
    <w:p w:rsidR="00B008A6" w:rsidRPr="0024452C" w:rsidRDefault="00B008A6" w:rsidP="00B008A6">
      <w:pPr>
        <w:pStyle w:val="Akapitzlist"/>
        <w:spacing w:after="0" w:line="240" w:lineRule="auto"/>
        <w:ind w:left="750"/>
        <w:rPr>
          <w:rFonts w:asciiTheme="minorHAnsi" w:hAnsiTheme="minorHAnsi" w:cs="Tahoma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5"/>
        <w:gridCol w:w="3219"/>
        <w:gridCol w:w="3544"/>
        <w:gridCol w:w="2835"/>
      </w:tblGrid>
      <w:tr w:rsidR="0032181D" w:rsidRPr="0024452C" w:rsidTr="00B618D4">
        <w:trPr>
          <w:trHeight w:val="127"/>
        </w:trPr>
        <w:tc>
          <w:tcPr>
            <w:tcW w:w="575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219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Działanie</w:t>
            </w:r>
          </w:p>
        </w:tc>
        <w:tc>
          <w:tcPr>
            <w:tcW w:w="3544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Wskaźnik </w:t>
            </w:r>
          </w:p>
        </w:tc>
        <w:tc>
          <w:tcPr>
            <w:tcW w:w="2835" w:type="dxa"/>
            <w:vAlign w:val="center"/>
          </w:tcPr>
          <w:p w:rsidR="0032181D" w:rsidRPr="0024452C" w:rsidRDefault="0032181D" w:rsidP="00DA6EA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Dodatkowe informacje</w:t>
            </w:r>
          </w:p>
        </w:tc>
      </w:tr>
      <w:tr w:rsidR="003D621B" w:rsidRPr="0024452C" w:rsidTr="003C3A5F">
        <w:trPr>
          <w:trHeight w:val="375"/>
        </w:trPr>
        <w:tc>
          <w:tcPr>
            <w:tcW w:w="575" w:type="dxa"/>
            <w:vAlign w:val="center"/>
          </w:tcPr>
          <w:p w:rsidR="003D621B" w:rsidRPr="0024452C" w:rsidRDefault="003D621B" w:rsidP="00A540B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Publikacja o tradycji i kulturze Dolnego Śląska 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D621B" w:rsidRPr="0024452C" w:rsidRDefault="003D621B" w:rsidP="0069510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We współpracy z Muzeum Etnograficznym </w:t>
            </w:r>
          </w:p>
        </w:tc>
      </w:tr>
      <w:tr w:rsidR="003D621B" w:rsidRPr="0024452C" w:rsidTr="003C3A5F">
        <w:trPr>
          <w:trHeight w:val="375"/>
        </w:trPr>
        <w:tc>
          <w:tcPr>
            <w:tcW w:w="575" w:type="dxa"/>
            <w:vAlign w:val="center"/>
          </w:tcPr>
          <w:p w:rsidR="003D621B" w:rsidRPr="0024452C" w:rsidRDefault="003D621B" w:rsidP="00A540B4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19" w:type="dxa"/>
            <w:vAlign w:val="center"/>
          </w:tcPr>
          <w:p w:rsidR="003D621B" w:rsidRPr="0024452C" w:rsidRDefault="003D621B" w:rsidP="00700817">
            <w:pPr>
              <w:pStyle w:val="Standard"/>
              <w:widowControl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24452C">
              <w:rPr>
                <w:bCs/>
                <w:iCs/>
                <w:sz w:val="20"/>
                <w:szCs w:val="20"/>
              </w:rPr>
              <w:t>Strona internetowa poświęcona dolnośląskim artystom ludowym i dokumentacji niematerialnego dziedzictwa kulturowego Dolnego Śląska</w:t>
            </w:r>
          </w:p>
        </w:tc>
        <w:tc>
          <w:tcPr>
            <w:tcW w:w="3544" w:type="dxa"/>
            <w:vAlign w:val="center"/>
          </w:tcPr>
          <w:p w:rsidR="003D621B" w:rsidRPr="0024452C" w:rsidRDefault="003D621B" w:rsidP="0069510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24452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3D621B" w:rsidRPr="0024452C" w:rsidRDefault="003D621B" w:rsidP="00695105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24452C">
              <w:rPr>
                <w:sz w:val="20"/>
                <w:szCs w:val="20"/>
              </w:rPr>
              <w:t>Zadanie obejmuje stworzenie strony internetowej, na której upubliczniane będą materiały audiowizualne zbierane podczas badań terenowych, prezentujące współczesne przejawy kultury ludowej na Dolnym Śląsku .</w:t>
            </w:r>
          </w:p>
        </w:tc>
      </w:tr>
    </w:tbl>
    <w:p w:rsidR="00927A2E" w:rsidRPr="0024452C" w:rsidRDefault="00927A2E" w:rsidP="001D24AA">
      <w:pPr>
        <w:spacing w:line="240" w:lineRule="auto"/>
        <w:rPr>
          <w:rFonts w:asciiTheme="minorHAnsi" w:hAnsiTheme="minorHAnsi" w:cs="Tahoma"/>
          <w:b/>
        </w:rPr>
      </w:pPr>
    </w:p>
    <w:p w:rsidR="00BE776A" w:rsidRPr="0024452C" w:rsidRDefault="009A0A3D" w:rsidP="00927A2E">
      <w:pPr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R</w:t>
      </w:r>
      <w:r w:rsidR="00BE776A" w:rsidRPr="0024452C">
        <w:rPr>
          <w:rFonts w:asciiTheme="minorHAnsi" w:hAnsiTheme="minorHAnsi" w:cs="Tahoma"/>
          <w:b/>
        </w:rPr>
        <w:t>amowy harmonogram dla działań</w:t>
      </w:r>
    </w:p>
    <w:tbl>
      <w:tblPr>
        <w:tblW w:w="10097" w:type="dxa"/>
        <w:jc w:val="center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2181"/>
        <w:gridCol w:w="851"/>
        <w:gridCol w:w="850"/>
        <w:gridCol w:w="851"/>
        <w:gridCol w:w="850"/>
        <w:gridCol w:w="992"/>
        <w:gridCol w:w="993"/>
        <w:gridCol w:w="992"/>
        <w:gridCol w:w="1024"/>
      </w:tblGrid>
      <w:tr w:rsidR="00C87688" w:rsidRPr="0024452C" w:rsidTr="001D4871">
        <w:trPr>
          <w:jc w:val="center"/>
        </w:trPr>
        <w:tc>
          <w:tcPr>
            <w:tcW w:w="513" w:type="dxa"/>
            <w:vMerge w:val="restart"/>
            <w:shd w:val="pct25" w:color="auto" w:fill="auto"/>
            <w:vAlign w:val="center"/>
          </w:tcPr>
          <w:p w:rsidR="00C87688" w:rsidRPr="0024452C" w:rsidRDefault="00C87688" w:rsidP="00C8768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2181" w:type="dxa"/>
            <w:vMerge w:val="restart"/>
            <w:shd w:val="pct25" w:color="auto" w:fill="auto"/>
            <w:vAlign w:val="center"/>
          </w:tcPr>
          <w:p w:rsidR="00C87688" w:rsidRPr="0024452C" w:rsidRDefault="00C87688" w:rsidP="00C8768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3402" w:type="dxa"/>
            <w:gridSpan w:val="4"/>
            <w:shd w:val="pct25" w:color="auto" w:fill="auto"/>
          </w:tcPr>
          <w:p w:rsidR="00C87688" w:rsidRPr="0024452C" w:rsidRDefault="00C87688" w:rsidP="00293FF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201</w:t>
            </w:r>
            <w:r w:rsidR="003F45E5" w:rsidRPr="0024452C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4001" w:type="dxa"/>
            <w:gridSpan w:val="4"/>
            <w:shd w:val="pct25" w:color="auto" w:fill="auto"/>
          </w:tcPr>
          <w:p w:rsidR="00C87688" w:rsidRPr="0024452C" w:rsidRDefault="00C87688" w:rsidP="00293FF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201</w:t>
            </w:r>
            <w:r w:rsidR="003F45E5" w:rsidRPr="0024452C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C87688" w:rsidRPr="0024452C" w:rsidTr="001D4871">
        <w:trPr>
          <w:trHeight w:val="268"/>
          <w:jc w:val="center"/>
        </w:trPr>
        <w:tc>
          <w:tcPr>
            <w:tcW w:w="513" w:type="dxa"/>
            <w:vMerge/>
            <w:shd w:val="pct25" w:color="auto" w:fill="auto"/>
          </w:tcPr>
          <w:p w:rsidR="00C87688" w:rsidRPr="0024452C" w:rsidRDefault="00C87688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81" w:type="dxa"/>
            <w:vMerge/>
            <w:shd w:val="pct25" w:color="auto" w:fill="auto"/>
          </w:tcPr>
          <w:p w:rsidR="00C87688" w:rsidRPr="0024452C" w:rsidRDefault="00C87688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25" w:color="auto" w:fill="auto"/>
            <w:vAlign w:val="center"/>
          </w:tcPr>
          <w:p w:rsidR="00C87688" w:rsidRPr="0024452C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C87688" w:rsidRPr="0024452C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C87688" w:rsidRPr="0024452C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III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C87688" w:rsidRPr="0024452C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IV</w:t>
            </w:r>
          </w:p>
        </w:tc>
        <w:tc>
          <w:tcPr>
            <w:tcW w:w="992" w:type="dxa"/>
            <w:shd w:val="pct25" w:color="auto" w:fill="auto"/>
            <w:vAlign w:val="center"/>
          </w:tcPr>
          <w:p w:rsidR="00C87688" w:rsidRPr="0024452C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I</w:t>
            </w:r>
          </w:p>
        </w:tc>
        <w:tc>
          <w:tcPr>
            <w:tcW w:w="993" w:type="dxa"/>
            <w:shd w:val="pct25" w:color="auto" w:fill="auto"/>
            <w:vAlign w:val="center"/>
          </w:tcPr>
          <w:p w:rsidR="00C87688" w:rsidRPr="0024452C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</w:p>
        </w:tc>
        <w:tc>
          <w:tcPr>
            <w:tcW w:w="992" w:type="dxa"/>
            <w:shd w:val="pct25" w:color="auto" w:fill="auto"/>
            <w:vAlign w:val="center"/>
          </w:tcPr>
          <w:p w:rsidR="00C87688" w:rsidRPr="0024452C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III</w:t>
            </w:r>
          </w:p>
        </w:tc>
        <w:tc>
          <w:tcPr>
            <w:tcW w:w="1024" w:type="dxa"/>
            <w:shd w:val="pct25" w:color="auto" w:fill="auto"/>
            <w:vAlign w:val="center"/>
          </w:tcPr>
          <w:p w:rsidR="00C87688" w:rsidRPr="0024452C" w:rsidRDefault="00C87688" w:rsidP="001B0FB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IV</w:t>
            </w:r>
          </w:p>
        </w:tc>
      </w:tr>
      <w:tr w:rsidR="00C87688" w:rsidRPr="0024452C" w:rsidTr="00B618D4">
        <w:trPr>
          <w:trHeight w:val="510"/>
          <w:jc w:val="center"/>
        </w:trPr>
        <w:tc>
          <w:tcPr>
            <w:tcW w:w="513" w:type="dxa"/>
            <w:vAlign w:val="center"/>
          </w:tcPr>
          <w:p w:rsidR="00C87688" w:rsidRPr="0024452C" w:rsidRDefault="00C87688" w:rsidP="001D4871">
            <w:pPr>
              <w:pStyle w:val="Default"/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</w:pPr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>I</w:t>
            </w:r>
          </w:p>
        </w:tc>
        <w:tc>
          <w:tcPr>
            <w:tcW w:w="9584" w:type="dxa"/>
            <w:gridSpan w:val="9"/>
          </w:tcPr>
          <w:p w:rsidR="00C87688" w:rsidRPr="0024452C" w:rsidRDefault="00C87688" w:rsidP="00293FF4">
            <w:pPr>
              <w:pStyle w:val="Default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 xml:space="preserve">Identyfikacja i analiza możliwych do przeniesienia dobrych praktyk w zakresie rozwoju obszarów wiejskich </w:t>
            </w:r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br/>
              <w:t>oraz przekazanie informacji na ich temat</w:t>
            </w:r>
          </w:p>
        </w:tc>
      </w:tr>
      <w:tr w:rsidR="003D621B" w:rsidRPr="0024452C" w:rsidTr="00383F69">
        <w:trPr>
          <w:trHeight w:val="418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Konkursy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3F45E5">
            <w:pPr>
              <w:tabs>
                <w:tab w:val="left" w:pos="512"/>
              </w:tabs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ab/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383F69">
        <w:trPr>
          <w:trHeight w:val="418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Wojewódzka konferencja „Rozwój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sieci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zagród edukacyjnych” 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383F69">
        <w:trPr>
          <w:trHeight w:val="418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Konferencja dla Grup Producentów Rolnych Dolnego Śląska</w:t>
            </w:r>
          </w:p>
        </w:tc>
        <w:tc>
          <w:tcPr>
            <w:tcW w:w="851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87688" w:rsidRPr="0024452C" w:rsidTr="00B618D4">
        <w:trPr>
          <w:trHeight w:val="510"/>
          <w:jc w:val="center"/>
        </w:trPr>
        <w:tc>
          <w:tcPr>
            <w:tcW w:w="513" w:type="dxa"/>
            <w:vAlign w:val="center"/>
          </w:tcPr>
          <w:p w:rsidR="00C87688" w:rsidRPr="0024452C" w:rsidRDefault="00C87688" w:rsidP="001D4871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II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C87688" w:rsidRPr="0024452C" w:rsidRDefault="00C87688" w:rsidP="00293FF4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Przeniesienie dobrych praktyk oraz projektów innowacyjnych </w:t>
            </w:r>
            <w:proofErr w:type="gramStart"/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oraz  organizacja</w:t>
            </w:r>
            <w:proofErr w:type="gramEnd"/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wymiany doświadczeń i </w:t>
            </w:r>
            <w:r w:rsidRPr="0024452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„know-how”</w:t>
            </w:r>
          </w:p>
        </w:tc>
      </w:tr>
      <w:tr w:rsidR="003D621B" w:rsidRPr="0024452C" w:rsidTr="00383F69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Audycje telewizyjne i radiowe o zasięgu regionalnym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F13B48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Kampania promująca efekty działań dolnośląskich LGD w ramach PROW 2007 – 2013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nil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nil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F13B48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>Biuletyn Krajowej Sieci Obszarów Wiejskich w Województwie Dolnośląskim</w:t>
            </w:r>
          </w:p>
        </w:tc>
        <w:tc>
          <w:tcPr>
            <w:tcW w:w="851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586F73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83F69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Wydanie</w:t>
            </w:r>
            <w:r w:rsidR="003D621B"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katalogu agroturystycznego „Laureaci wojewódzkich konkursów na Najlepsze Gospodarstwo agroturystyczne”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– aktualizacja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E1399" w:rsidRPr="0024452C" w:rsidTr="00B618D4">
        <w:trPr>
          <w:trHeight w:val="510"/>
          <w:jc w:val="center"/>
        </w:trPr>
        <w:tc>
          <w:tcPr>
            <w:tcW w:w="513" w:type="dxa"/>
            <w:vAlign w:val="center"/>
          </w:tcPr>
          <w:p w:rsidR="004E1399" w:rsidRPr="0024452C" w:rsidRDefault="004E1399" w:rsidP="001D4871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lastRenderedPageBreak/>
              <w:t>III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4E1399" w:rsidRPr="0024452C" w:rsidRDefault="004E1399" w:rsidP="00B618D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Przygotowanie</w:t>
            </w:r>
            <w:r w:rsidRPr="0024452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programów szkoleniowych dla Lokalnych Grup Działania w procesie tworzenia, w tym wymiana doświadczeń między lokalnymi grupami Działania</w:t>
            </w:r>
          </w:p>
        </w:tc>
      </w:tr>
      <w:tr w:rsidR="003D621B" w:rsidRPr="0024452C" w:rsidTr="00F13B48">
        <w:trPr>
          <w:trHeight w:val="1686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Szkolenia podnoszące wiedzę nt. obecnego i przyszłego okresu programowania organizowane w formie warsztatów, prowadzone przez ekspertów i praktyków PROW i podejścia LEADER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F13B48">
        <w:trPr>
          <w:trHeight w:val="903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Finansowanie Dolnośląskiej Sieci Partnerstw LGD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4B00" w:rsidRPr="0024452C" w:rsidTr="009A2F95">
        <w:trPr>
          <w:trHeight w:val="567"/>
          <w:jc w:val="center"/>
        </w:trPr>
        <w:tc>
          <w:tcPr>
            <w:tcW w:w="513" w:type="dxa"/>
          </w:tcPr>
          <w:p w:rsidR="00AB4B00" w:rsidRPr="0024452C" w:rsidRDefault="00AB4B00" w:rsidP="001A3F5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AB4B00" w:rsidRPr="0024452C" w:rsidRDefault="00AB4B00" w:rsidP="00700817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 xml:space="preserve">Udział partnerów KSOW </w:t>
            </w: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br/>
              <w:t>w seminariach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konferencjach </w:t>
            </w: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>organizowanych przez Europejskie Stowarzyszenie Rozwoju Obszarów Wiejskich i Odnowy Wsi ARGE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A76599">
        <w:trPr>
          <w:trHeight w:val="1238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 xml:space="preserve">Seminarium dla członków Europejskiej Sieci Regionalnego Dziedzictwa Kulinarnego i osób zainteresowanych </w:t>
            </w:r>
          </w:p>
        </w:tc>
        <w:tc>
          <w:tcPr>
            <w:tcW w:w="851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D621B" w:rsidRPr="0024452C" w:rsidRDefault="003D621B" w:rsidP="00C734C1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E1399" w:rsidRPr="0024452C" w:rsidTr="00AC6B9B">
        <w:trPr>
          <w:cantSplit/>
          <w:trHeight w:val="283"/>
          <w:jc w:val="center"/>
        </w:trPr>
        <w:tc>
          <w:tcPr>
            <w:tcW w:w="513" w:type="dxa"/>
            <w:tcBorders>
              <w:bottom w:val="single" w:sz="4" w:space="0" w:color="000000"/>
            </w:tcBorders>
            <w:vAlign w:val="center"/>
          </w:tcPr>
          <w:p w:rsidR="004E1399" w:rsidRPr="0024452C" w:rsidRDefault="004E1399" w:rsidP="001D4871">
            <w:pPr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i/>
                <w:sz w:val="20"/>
                <w:szCs w:val="20"/>
              </w:rPr>
              <w:t>IV</w:t>
            </w:r>
          </w:p>
        </w:tc>
        <w:tc>
          <w:tcPr>
            <w:tcW w:w="9584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1399" w:rsidRPr="0024452C" w:rsidRDefault="004E1399" w:rsidP="001D4871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i/>
                <w:sz w:val="20"/>
                <w:szCs w:val="20"/>
              </w:rPr>
              <w:t>Zarządzanie Siecią</w:t>
            </w:r>
          </w:p>
        </w:tc>
      </w:tr>
      <w:tr w:rsidR="003D621B" w:rsidRPr="0024452C" w:rsidTr="0018125A">
        <w:trPr>
          <w:cantSplit/>
          <w:trHeight w:val="1698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Konferencja w ramach członkostwa regionu Dolnego Śląska w Europejskiej Sieci Regionalnego Dziedzictwa Kulinarnego ESRDK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621B" w:rsidRPr="0024452C" w:rsidRDefault="003D621B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18125A" w:rsidRDefault="0018125A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darkGray"/>
              </w:rPr>
            </w:pPr>
          </w:p>
          <w:p w:rsidR="0018125A" w:rsidRDefault="0018125A" w:rsidP="0018125A">
            <w:pPr>
              <w:rPr>
                <w:rFonts w:asciiTheme="minorHAnsi" w:hAnsiTheme="minorHAnsi"/>
                <w:sz w:val="20"/>
                <w:szCs w:val="20"/>
                <w:highlight w:val="darkGray"/>
              </w:rPr>
            </w:pPr>
          </w:p>
          <w:p w:rsidR="003D621B" w:rsidRPr="0018125A" w:rsidRDefault="0018125A" w:rsidP="0018125A">
            <w:pPr>
              <w:tabs>
                <w:tab w:val="left" w:pos="391"/>
              </w:tabs>
              <w:rPr>
                <w:rFonts w:asciiTheme="minorHAnsi" w:hAnsiTheme="minorHAnsi"/>
                <w:sz w:val="20"/>
                <w:szCs w:val="20"/>
                <w:highlight w:val="darkGray"/>
              </w:rPr>
            </w:pPr>
            <w:r>
              <w:rPr>
                <w:rFonts w:asciiTheme="minorHAnsi" w:hAnsiTheme="minorHAnsi"/>
                <w:sz w:val="20"/>
                <w:szCs w:val="20"/>
                <w:highlight w:val="darkGray"/>
              </w:rPr>
              <w:tab/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18125A">
        <w:trPr>
          <w:cantSplit/>
          <w:trHeight w:val="1332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Konferencja wojewódzka „Rola liderów w społecznościach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wiejskich</w:t>
            </w:r>
            <w:proofErr w:type="spellEnd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”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621B" w:rsidRPr="0024452C" w:rsidRDefault="003D621B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C1497D">
        <w:trPr>
          <w:cantSplit/>
          <w:trHeight w:val="557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III i IV Dolnośląskie Spotkania Klubów 4H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621B" w:rsidRPr="0024452C" w:rsidRDefault="003D621B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1497D" w:rsidRPr="0024452C" w:rsidTr="0018125A">
        <w:trPr>
          <w:cantSplit/>
          <w:trHeight w:val="557"/>
          <w:jc w:val="center"/>
        </w:trPr>
        <w:tc>
          <w:tcPr>
            <w:tcW w:w="513" w:type="dxa"/>
          </w:tcPr>
          <w:p w:rsidR="00C1497D" w:rsidRPr="0024452C" w:rsidRDefault="00C1497D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C1497D" w:rsidRPr="0024452C" w:rsidRDefault="00C1497D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Seminaria dla rolników zainteresowanych różnicowaniem działalności w gospodarstwie rolnym</w:t>
            </w: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, w kierunku działalności zagród edukacyjnych </w:t>
            </w:r>
          </w:p>
        </w:tc>
        <w:tc>
          <w:tcPr>
            <w:tcW w:w="851" w:type="dxa"/>
            <w:shd w:val="pct50" w:color="auto" w:fill="auto"/>
            <w:vAlign w:val="center"/>
          </w:tcPr>
          <w:p w:rsidR="00C1497D" w:rsidRPr="0024452C" w:rsidRDefault="00C1497D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1497D" w:rsidRPr="0024452C" w:rsidRDefault="00C1497D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C1497D" w:rsidRPr="0024452C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1497D" w:rsidRPr="0024452C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497D" w:rsidRPr="0024452C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1497D" w:rsidRPr="0024452C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1497D" w:rsidRPr="0024452C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C1497D" w:rsidRPr="0024452C" w:rsidRDefault="00C1497D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8125A" w:rsidRPr="0024452C" w:rsidTr="0018125A">
        <w:trPr>
          <w:cantSplit/>
          <w:trHeight w:val="557"/>
          <w:jc w:val="center"/>
        </w:trPr>
        <w:tc>
          <w:tcPr>
            <w:tcW w:w="513" w:type="dxa"/>
          </w:tcPr>
          <w:p w:rsidR="0018125A" w:rsidRPr="0024452C" w:rsidRDefault="0018125A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18125A" w:rsidRPr="0024452C" w:rsidRDefault="0018125A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Szkolenie połączone z wyjazdem studyjnym do funkcjonujących gospodarstw edukacyjnych</w:t>
            </w: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w Bawarii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wg</w:t>
            </w:r>
            <w:proofErr w:type="spellEnd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. programu opracowanego przez CDR w Krakowie i zatwierdzonego przez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MRiRW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18125A" w:rsidRPr="0024452C" w:rsidRDefault="0018125A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18125A" w:rsidRPr="0024452C" w:rsidRDefault="0018125A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18125A" w:rsidRPr="0024452C" w:rsidRDefault="0018125A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8125A" w:rsidRPr="0024452C" w:rsidRDefault="0018125A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18125A" w:rsidRPr="0024452C" w:rsidRDefault="0018125A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18125A" w:rsidRPr="0024452C" w:rsidRDefault="0018125A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8125A" w:rsidRPr="0024452C" w:rsidRDefault="0018125A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18125A" w:rsidRPr="0024452C" w:rsidRDefault="0018125A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A11E66">
        <w:trPr>
          <w:cantSplit/>
          <w:trHeight w:val="557"/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Seminarium wojewódzkie „Budowa sieciowe</w:t>
            </w:r>
            <w:r w:rsidR="00F13B48">
              <w:rPr>
                <w:rFonts w:asciiTheme="minorHAnsi" w:eastAsiaTheme="minorHAnsi" w:hAnsiTheme="minorHAnsi" w:cs="TimesNewRomanPSMT"/>
                <w:sz w:val="20"/>
                <w:szCs w:val="20"/>
              </w:rPr>
              <w:t>go produktu turystki wiejskiej”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621B" w:rsidRPr="0024452C" w:rsidRDefault="003D621B" w:rsidP="00293FF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621B" w:rsidRPr="0024452C" w:rsidRDefault="003D621B" w:rsidP="00722FB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1E66" w:rsidRPr="0024452C" w:rsidTr="00B618D4">
        <w:trPr>
          <w:trHeight w:val="283"/>
          <w:jc w:val="center"/>
        </w:trPr>
        <w:tc>
          <w:tcPr>
            <w:tcW w:w="513" w:type="dxa"/>
            <w:vAlign w:val="center"/>
          </w:tcPr>
          <w:p w:rsidR="00A11E66" w:rsidRPr="0024452C" w:rsidRDefault="00A11E66" w:rsidP="001D4871">
            <w:pPr>
              <w:pStyle w:val="Akapitzlist"/>
              <w:spacing w:after="0" w:line="240" w:lineRule="auto"/>
              <w:ind w:left="502" w:hanging="502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V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A11E66" w:rsidRPr="0024452C" w:rsidRDefault="00A11E66" w:rsidP="00B618D4">
            <w:pPr>
              <w:pStyle w:val="Akapitzlist"/>
              <w:spacing w:after="0" w:line="240" w:lineRule="auto"/>
              <w:ind w:left="50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Pomoc techniczna dla współpracy międzyterytorialnej i transnarodowej</w:t>
            </w:r>
          </w:p>
        </w:tc>
      </w:tr>
      <w:tr w:rsidR="003D621B" w:rsidRPr="0024452C" w:rsidTr="009A2F95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Składka członkowska w Europejskim Stowarzyszeniu Rozwoju Obszarów Wiejskich i Odnowy Wsi ARGE, udział województwa dolnośląskiego w Konkursie o Europejską Nagrodę Odnowy Wsi 2014 wraz z udziałem w uroczystości podsumowującej konkurs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4B00" w:rsidRPr="0024452C" w:rsidTr="009A2F95">
        <w:trPr>
          <w:trHeight w:val="2197"/>
          <w:jc w:val="center"/>
        </w:trPr>
        <w:tc>
          <w:tcPr>
            <w:tcW w:w="513" w:type="dxa"/>
          </w:tcPr>
          <w:p w:rsidR="00AB4B00" w:rsidRPr="0024452C" w:rsidRDefault="00AB4B00" w:rsidP="001A3F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AB4B00" w:rsidRPr="0024452C" w:rsidRDefault="00AB4B00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Składka członkowska w Europejskiej Sieci Regionalnego Dziedzictwa Kulinarnego ESRDK, zakup logo ESRDK obligatoryjnego dla członków Europejskiej Sieci Regionalnego Dzied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zictwa Kulinarnego, wykonanie gadżetów promujących ESRDK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>oraz opłata konferencyjna w ramach FORUM ESRDK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4B00" w:rsidRPr="0024452C" w:rsidTr="009A2F95">
        <w:trPr>
          <w:jc w:val="center"/>
        </w:trPr>
        <w:tc>
          <w:tcPr>
            <w:tcW w:w="513" w:type="dxa"/>
          </w:tcPr>
          <w:p w:rsidR="00AB4B00" w:rsidRPr="0024452C" w:rsidRDefault="00AB4B00" w:rsidP="001A3F5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AB4B00" w:rsidRPr="0024452C" w:rsidRDefault="00AB4B00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Krajowe i zagraniczne 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lastRenderedPageBreak/>
              <w:t xml:space="preserve">wizyty i wyjazdy studyjne producentów produktu tradycyjnego i regionalnego, świadczących usługi agroturystyczne i rolników, grup producentów rolnych oraz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ngo’s</w:t>
            </w:r>
            <w:proofErr w:type="spellEnd"/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, w tym LGD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celem wymiany doświadczeń i Informacji</w:t>
            </w:r>
          </w:p>
        </w:tc>
        <w:tc>
          <w:tcPr>
            <w:tcW w:w="851" w:type="dxa"/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AB4B00" w:rsidRPr="0024452C" w:rsidRDefault="00AB4B00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301C29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Wizyty studyjne osób zaangażowanych we wdrażanie idei odnowy wsi do regionów będących członkami Europejskiego Stowarzyszenia Rozwoju Obszarów Wiejskich i Odnowy Wsi ARGE</w:t>
            </w:r>
          </w:p>
        </w:tc>
        <w:tc>
          <w:tcPr>
            <w:tcW w:w="851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301C29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Organizacja i udział w regionalnych prezentacjach i wydarzeniach targowo - wystawienniczych w kraju i zagranicą o tematyce szeroko pojętego rolnictwa,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obszarów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, dziedzictwa kulinarnego, przemysłu spożywczego, tradycyjnych produktów regionalnych i lokalnych  </w:t>
            </w:r>
          </w:p>
        </w:tc>
        <w:tc>
          <w:tcPr>
            <w:tcW w:w="851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11E66" w:rsidRPr="0024452C" w:rsidTr="00B618D4">
        <w:trPr>
          <w:trHeight w:val="283"/>
          <w:jc w:val="center"/>
        </w:trPr>
        <w:tc>
          <w:tcPr>
            <w:tcW w:w="513" w:type="dxa"/>
            <w:vAlign w:val="center"/>
          </w:tcPr>
          <w:p w:rsidR="00A11E66" w:rsidRPr="0024452C" w:rsidRDefault="00A11E66" w:rsidP="001D4871">
            <w:pPr>
              <w:pStyle w:val="Akapitzlist"/>
              <w:spacing w:after="0" w:line="240" w:lineRule="auto"/>
              <w:ind w:left="502" w:hanging="523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VI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A11E66" w:rsidRPr="0024452C" w:rsidRDefault="00A11E66" w:rsidP="00B618D4">
            <w:pPr>
              <w:pStyle w:val="Akapitzlist"/>
              <w:spacing w:after="0" w:line="240" w:lineRule="auto"/>
              <w:ind w:left="502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Wspieranie współpracy międzyinstytucjonalnej, </w:t>
            </w:r>
            <w:proofErr w:type="gramStart"/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  tym</w:t>
            </w:r>
            <w:proofErr w:type="gramEnd"/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międzynarodowej</w:t>
            </w:r>
          </w:p>
        </w:tc>
      </w:tr>
      <w:tr w:rsidR="003D621B" w:rsidRPr="0024452C" w:rsidTr="00301C29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pStyle w:val="Zwykytekst"/>
              <w:rPr>
                <w:rFonts w:asciiTheme="minorHAnsi" w:hAnsiTheme="minorHAnsi"/>
              </w:rPr>
            </w:pPr>
            <w:r w:rsidRPr="0024452C">
              <w:rPr>
                <w:rFonts w:asciiTheme="minorHAnsi" w:hAnsiTheme="minorHAnsi"/>
              </w:rPr>
              <w:t xml:space="preserve">Współpraca ze szkołami wyższymi i instytutami naukowo badawczymi- poprzez min. : </w:t>
            </w:r>
          </w:p>
          <w:p w:rsidR="003D621B" w:rsidRPr="0024452C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 xml:space="preserve">Organizację konferencji nt. „Szkoła wiejska jako </w:t>
            </w:r>
            <w:proofErr w:type="spellStart"/>
            <w:r w:rsidRPr="0024452C">
              <w:rPr>
                <w:rFonts w:asciiTheme="minorHAnsi" w:hAnsiTheme="minorHAnsi"/>
              </w:rPr>
              <w:t>centrum</w:t>
            </w:r>
            <w:proofErr w:type="spellEnd"/>
            <w:r w:rsidRPr="0024452C">
              <w:rPr>
                <w:rFonts w:asciiTheme="minorHAnsi" w:hAnsiTheme="minorHAnsi"/>
              </w:rPr>
              <w:t xml:space="preserve"> aktywizacji mieszkańców </w:t>
            </w:r>
            <w:proofErr w:type="spellStart"/>
            <w:r w:rsidRPr="0024452C">
              <w:rPr>
                <w:rFonts w:asciiTheme="minorHAnsi" w:hAnsiTheme="minorHAnsi"/>
              </w:rPr>
              <w:t>obszarów</w:t>
            </w:r>
            <w:proofErr w:type="spellEnd"/>
            <w:r w:rsidRPr="0024452C">
              <w:rPr>
                <w:rFonts w:asciiTheme="minorHAnsi" w:hAnsiTheme="minorHAnsi"/>
              </w:rPr>
              <w:t xml:space="preserve"> </w:t>
            </w:r>
            <w:proofErr w:type="spellStart"/>
            <w:r w:rsidRPr="0024452C">
              <w:rPr>
                <w:rFonts w:asciiTheme="minorHAnsi" w:hAnsiTheme="minorHAnsi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</w:rPr>
              <w:t xml:space="preserve">", </w:t>
            </w:r>
          </w:p>
          <w:p w:rsidR="003D621B" w:rsidRPr="0024452C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 xml:space="preserve">Organizację </w:t>
            </w:r>
            <w:r w:rsidRPr="0024452C">
              <w:rPr>
                <w:rFonts w:asciiTheme="minorHAnsi" w:hAnsiTheme="minorHAnsi"/>
              </w:rPr>
              <w:lastRenderedPageBreak/>
              <w:t>olimpiady wiedzy rolniczej,</w:t>
            </w:r>
          </w:p>
          <w:p w:rsidR="003D621B" w:rsidRPr="0024452C" w:rsidRDefault="003D621B" w:rsidP="003D621B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 xml:space="preserve">Organizację seminarium prezentującego zmiany poziomu życia na obszarach </w:t>
            </w:r>
            <w:proofErr w:type="spellStart"/>
            <w:r w:rsidRPr="0024452C">
              <w:rPr>
                <w:rFonts w:asciiTheme="minorHAnsi" w:hAnsiTheme="minorHAnsi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</w:rPr>
              <w:t xml:space="preserve"> regionu Dolnego Śląska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F13B48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Wspieranie dziedzictwa kulturowego wsi poprzez współrealizację projektu „muzea domowe”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F13B48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Cambria"/>
                <w:sz w:val="20"/>
                <w:szCs w:val="20"/>
              </w:rPr>
              <w:t xml:space="preserve"> </w:t>
            </w:r>
            <w:r w:rsidRPr="0024452C">
              <w:rPr>
                <w:rFonts w:asciiTheme="minorHAnsi" w:eastAsiaTheme="minorHAnsi" w:hAnsiTheme="minorHAnsi" w:cs="Cambria"/>
                <w:iCs/>
                <w:sz w:val="20"/>
                <w:szCs w:val="20"/>
              </w:rPr>
              <w:t>Forum aktywizacji mieszkańców powiatu górowskiego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D621B" w:rsidRPr="0024452C" w:rsidTr="003F50C1">
        <w:trPr>
          <w:jc w:val="center"/>
        </w:trPr>
        <w:tc>
          <w:tcPr>
            <w:tcW w:w="513" w:type="dxa"/>
          </w:tcPr>
          <w:p w:rsidR="003D621B" w:rsidRPr="0024452C" w:rsidRDefault="003D621B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D621B" w:rsidRPr="0024452C" w:rsidRDefault="003D621B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Organizacja warsztatów/seminarium/wyjazdu studyjnego dla członków Polskiej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Sie</w:t>
            </w: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ci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Rozwoju i Odnowy Wsi w ramach projektu „Sieć najciekawszych wsi”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pct50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D621B" w:rsidRPr="0024452C" w:rsidRDefault="003D621B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F50C1" w:rsidRPr="0024452C" w:rsidTr="003F50C1">
        <w:trPr>
          <w:jc w:val="center"/>
        </w:trPr>
        <w:tc>
          <w:tcPr>
            <w:tcW w:w="513" w:type="dxa"/>
          </w:tcPr>
          <w:p w:rsidR="003F50C1" w:rsidRPr="0024452C" w:rsidRDefault="003F50C1" w:rsidP="001A3F5A">
            <w:pPr>
              <w:pStyle w:val="Akapitzlist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3F50C1" w:rsidRPr="00F13B48" w:rsidRDefault="003F50C1" w:rsidP="00883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F13B48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Organizacja międzynarodowego seminarium nt. wsi tematycznych wraz z wyjazdem studyjnym do Saksonii 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24452C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24452C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24452C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  <w:shd w:val="clear" w:color="auto" w:fill="auto"/>
          </w:tcPr>
          <w:p w:rsidR="003F50C1" w:rsidRPr="0024452C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pct50" w:color="auto" w:fill="auto"/>
          </w:tcPr>
          <w:p w:rsidR="003F50C1" w:rsidRPr="0024452C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  <w:shd w:val="pct50" w:color="auto" w:fill="auto"/>
          </w:tcPr>
          <w:p w:rsidR="003F50C1" w:rsidRPr="0024452C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24452C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  <w:shd w:val="clear" w:color="auto" w:fill="auto"/>
          </w:tcPr>
          <w:p w:rsidR="003F50C1" w:rsidRPr="0024452C" w:rsidRDefault="003F50C1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D4C33" w:rsidRPr="0024452C" w:rsidTr="00B618D4">
        <w:trPr>
          <w:trHeight w:val="283"/>
          <w:jc w:val="center"/>
        </w:trPr>
        <w:tc>
          <w:tcPr>
            <w:tcW w:w="513" w:type="dxa"/>
            <w:vAlign w:val="center"/>
          </w:tcPr>
          <w:p w:rsidR="005D4C33" w:rsidRPr="0024452C" w:rsidRDefault="005D4C33" w:rsidP="001D4871">
            <w:p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VII</w:t>
            </w:r>
          </w:p>
        </w:tc>
        <w:tc>
          <w:tcPr>
            <w:tcW w:w="9584" w:type="dxa"/>
            <w:gridSpan w:val="9"/>
            <w:shd w:val="clear" w:color="auto" w:fill="auto"/>
            <w:vAlign w:val="center"/>
          </w:tcPr>
          <w:p w:rsidR="005D4C33" w:rsidRPr="0024452C" w:rsidRDefault="005D4C33" w:rsidP="00B618D4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Wymiana wiedzy oraz ocena polityki w zakresie rozwoju obszarów Wiejskich</w:t>
            </w:r>
          </w:p>
        </w:tc>
      </w:tr>
      <w:tr w:rsidR="005D4C33" w:rsidRPr="0024452C" w:rsidTr="003C3A5F">
        <w:trPr>
          <w:jc w:val="center"/>
        </w:trPr>
        <w:tc>
          <w:tcPr>
            <w:tcW w:w="513" w:type="dxa"/>
          </w:tcPr>
          <w:p w:rsidR="005D4C33" w:rsidRPr="0024452C" w:rsidRDefault="005D4C33" w:rsidP="001A3F5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D4C33" w:rsidRPr="0024452C" w:rsidRDefault="005D4C33" w:rsidP="0070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Publikacja o tradycji i kulturze Dolnego Śląska </w:t>
            </w:r>
          </w:p>
        </w:tc>
        <w:tc>
          <w:tcPr>
            <w:tcW w:w="851" w:type="dxa"/>
            <w:shd w:val="clear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D4C33" w:rsidRPr="0024452C" w:rsidTr="003C3A5F">
        <w:trPr>
          <w:jc w:val="center"/>
        </w:trPr>
        <w:tc>
          <w:tcPr>
            <w:tcW w:w="513" w:type="dxa"/>
          </w:tcPr>
          <w:p w:rsidR="005D4C33" w:rsidRPr="0024452C" w:rsidRDefault="005D4C33" w:rsidP="001A3F5A">
            <w:pPr>
              <w:pStyle w:val="Akapitzlist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</w:tc>
        <w:tc>
          <w:tcPr>
            <w:tcW w:w="2181" w:type="dxa"/>
            <w:shd w:val="clear" w:color="auto" w:fill="auto"/>
            <w:vAlign w:val="center"/>
          </w:tcPr>
          <w:p w:rsidR="005D4C33" w:rsidRPr="0024452C" w:rsidRDefault="005D4C33" w:rsidP="00700817">
            <w:pPr>
              <w:pStyle w:val="Standard"/>
              <w:widowControl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24452C">
              <w:rPr>
                <w:bCs/>
                <w:iCs/>
                <w:sz w:val="20"/>
                <w:szCs w:val="20"/>
              </w:rPr>
              <w:t>Strona internetowa poświęcona dolnośląskim artystom ludowym i dokumentacji niematerialnego dziedzictwa kulturowego Dolnego Śląska</w:t>
            </w:r>
          </w:p>
        </w:tc>
        <w:tc>
          <w:tcPr>
            <w:tcW w:w="851" w:type="dxa"/>
            <w:shd w:val="clear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pct50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pct50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24" w:type="dxa"/>
            <w:shd w:val="clear" w:color="auto" w:fill="auto"/>
          </w:tcPr>
          <w:p w:rsidR="005D4C33" w:rsidRPr="0024452C" w:rsidRDefault="005D4C33" w:rsidP="00293FF4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3D621B" w:rsidRDefault="003D621B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F13B48" w:rsidRDefault="00F13B48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F13B48" w:rsidRDefault="00F13B48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F13B48" w:rsidRDefault="00F13B48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F13B48" w:rsidRDefault="00F13B48" w:rsidP="007223F5">
      <w:pPr>
        <w:spacing w:line="240" w:lineRule="auto"/>
        <w:rPr>
          <w:rFonts w:asciiTheme="minorHAnsi" w:hAnsiTheme="minorHAnsi"/>
          <w:b/>
          <w:sz w:val="20"/>
          <w:szCs w:val="20"/>
        </w:rPr>
      </w:pPr>
    </w:p>
    <w:p w:rsidR="001D4871" w:rsidRDefault="00CB118D" w:rsidP="007223F5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0"/>
          <w:szCs w:val="20"/>
        </w:rPr>
        <w:lastRenderedPageBreak/>
        <w:t>I</w:t>
      </w:r>
      <w:r w:rsidR="001D24AA" w:rsidRPr="0024452C">
        <w:rPr>
          <w:rFonts w:asciiTheme="minorHAnsi" w:hAnsiTheme="minorHAnsi"/>
          <w:b/>
        </w:rPr>
        <w:t xml:space="preserve">ndykatywny </w:t>
      </w:r>
      <w:proofErr w:type="spellStart"/>
      <w:r w:rsidR="001D24AA" w:rsidRPr="0024452C">
        <w:rPr>
          <w:rFonts w:asciiTheme="minorHAnsi" w:hAnsiTheme="minorHAnsi"/>
          <w:b/>
        </w:rPr>
        <w:t>budżet</w:t>
      </w:r>
      <w:proofErr w:type="spellEnd"/>
      <w:r w:rsidR="001D24AA" w:rsidRPr="0024452C">
        <w:rPr>
          <w:rFonts w:asciiTheme="minorHAnsi" w:hAnsiTheme="minorHAnsi"/>
          <w:b/>
        </w:rPr>
        <w:t xml:space="preserve"> </w:t>
      </w:r>
    </w:p>
    <w:tbl>
      <w:tblPr>
        <w:tblW w:w="99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142"/>
        <w:gridCol w:w="7371"/>
        <w:gridCol w:w="1134"/>
        <w:gridCol w:w="1024"/>
      </w:tblGrid>
      <w:tr w:rsidR="005B3A51" w:rsidRPr="0024452C" w:rsidTr="00D9209B">
        <w:tc>
          <w:tcPr>
            <w:tcW w:w="426" w:type="dxa"/>
            <w:gridSpan w:val="2"/>
            <w:vMerge w:val="restart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371" w:type="dxa"/>
            <w:vMerge w:val="restart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2158" w:type="dxa"/>
            <w:gridSpan w:val="2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Koszt [zł]</w:t>
            </w:r>
          </w:p>
        </w:tc>
      </w:tr>
      <w:tr w:rsidR="005B3A51" w:rsidRPr="0024452C" w:rsidTr="00D9209B">
        <w:trPr>
          <w:trHeight w:val="168"/>
        </w:trPr>
        <w:tc>
          <w:tcPr>
            <w:tcW w:w="426" w:type="dxa"/>
            <w:gridSpan w:val="2"/>
            <w:vMerge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371" w:type="dxa"/>
            <w:vMerge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2014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2015</w:t>
            </w:r>
          </w:p>
        </w:tc>
      </w:tr>
      <w:tr w:rsidR="005B3A51" w:rsidRPr="0024452C" w:rsidTr="00D9209B">
        <w:tc>
          <w:tcPr>
            <w:tcW w:w="7797" w:type="dxa"/>
            <w:gridSpan w:val="3"/>
          </w:tcPr>
          <w:p w:rsidR="005B3A51" w:rsidRPr="0024452C" w:rsidRDefault="005B3A51" w:rsidP="005B3A51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 xml:space="preserve">Identyfikacja i analiza możliwych do przeniesienia dobrych praktyk w zakresie </w:t>
            </w:r>
            <w:proofErr w:type="spellStart"/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>rozwoju</w:t>
            </w:r>
            <w:proofErr w:type="spellEnd"/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>obszarów</w:t>
            </w:r>
            <w:proofErr w:type="spellEnd"/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>wiejskich</w:t>
            </w:r>
            <w:proofErr w:type="spellEnd"/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 xml:space="preserve"> oraz przekazanie </w:t>
            </w:r>
            <w:proofErr w:type="spellStart"/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>informacji</w:t>
            </w:r>
            <w:proofErr w:type="spellEnd"/>
            <w:r w:rsidRPr="0024452C">
              <w:rPr>
                <w:rFonts w:asciiTheme="minorHAnsi" w:hAnsiTheme="minorHAnsi" w:cs="Times New Roman"/>
                <w:b/>
                <w:bCs/>
                <w:i/>
                <w:color w:val="auto"/>
                <w:sz w:val="20"/>
                <w:szCs w:val="20"/>
              </w:rPr>
              <w:t xml:space="preserve"> na ich temat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1 88</w:t>
            </w: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55 000</w:t>
            </w:r>
          </w:p>
        </w:tc>
      </w:tr>
      <w:tr w:rsidR="005B3A51" w:rsidRPr="0024452C" w:rsidTr="00D9209B">
        <w:trPr>
          <w:trHeight w:val="360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Konkursy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228 000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40 000</w:t>
            </w:r>
          </w:p>
        </w:tc>
      </w:tr>
      <w:tr w:rsidR="005B3A51" w:rsidRPr="0024452C" w:rsidTr="00D9209B">
        <w:trPr>
          <w:trHeight w:val="421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Wojewódzka konferencja „Rozwój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sieci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zagród edukacyjnych” 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14 880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15 000</w:t>
            </w:r>
          </w:p>
        </w:tc>
      </w:tr>
      <w:tr w:rsidR="005B3A51" w:rsidRPr="0024452C" w:rsidTr="00D9209B">
        <w:trPr>
          <w:trHeight w:val="414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Konferencja dla Grup Producentów Rolnych Dolnego Śląska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9 000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c>
          <w:tcPr>
            <w:tcW w:w="7797" w:type="dxa"/>
            <w:gridSpan w:val="3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="TimesNewRomanPSMT"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Przeniesienie dobrych praktyk oraz projektów innowacyjnych oraz organizacja wymiany doświadczeń i </w:t>
            </w:r>
            <w:r w:rsidRPr="0024452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„</w:t>
            </w:r>
            <w:proofErr w:type="spellStart"/>
            <w:r w:rsidRPr="0024452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know-how</w:t>
            </w:r>
            <w:proofErr w:type="spellEnd"/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250</w:t>
            </w: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 xml:space="preserve"> 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200 000</w:t>
            </w:r>
          </w:p>
        </w:tc>
      </w:tr>
      <w:tr w:rsidR="005B3A51" w:rsidRPr="0024452C" w:rsidTr="00D9209B">
        <w:trPr>
          <w:trHeight w:val="352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Audycje telewizyjne i radiowe o zasięgu regionalnym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160 000</w:t>
            </w:r>
          </w:p>
        </w:tc>
      </w:tr>
      <w:tr w:rsidR="005B3A51" w:rsidRPr="0024452C" w:rsidTr="00D9209B">
        <w:trPr>
          <w:trHeight w:val="567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Kampania promująca efekty działań dolnośląskich LGD w ramach PROW 2007 – 2013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325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>Biuletyn Krajowej Sieci Obszarów Wiejskich w Województwie Dolnośląskim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15 570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10 000 </w:t>
            </w:r>
          </w:p>
        </w:tc>
      </w:tr>
      <w:tr w:rsidR="005B3A51" w:rsidRPr="0024452C" w:rsidTr="00D9209B">
        <w:trPr>
          <w:trHeight w:val="567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Wydanie</w:t>
            </w: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katalogu agroturystycznego „Laureaci wojewódzkich konkursów na Najlepsze Gospodarstwo agroturystyczne”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– aktualizacja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25 000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30 000</w:t>
            </w:r>
          </w:p>
        </w:tc>
      </w:tr>
      <w:tr w:rsidR="005B3A51" w:rsidRPr="0024452C" w:rsidTr="00D9209B">
        <w:trPr>
          <w:trHeight w:val="737"/>
        </w:trPr>
        <w:tc>
          <w:tcPr>
            <w:tcW w:w="7797" w:type="dxa"/>
            <w:gridSpan w:val="3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Przygotowanie</w:t>
            </w:r>
            <w:r w:rsidRPr="0024452C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programów szkoleniowych dla Lokalnych Grup Działania </w:t>
            </w: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br/>
              <w:t xml:space="preserve">w procesie tworzenia, w tym wymiana doświadczeń między lokalnymi grupami </w:t>
            </w:r>
            <w:proofErr w:type="spellStart"/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działania</w:t>
            </w:r>
            <w:proofErr w:type="spellEnd"/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135 500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160 000</w:t>
            </w:r>
          </w:p>
        </w:tc>
      </w:tr>
      <w:tr w:rsidR="005B3A51" w:rsidRPr="0024452C" w:rsidTr="00D9209B">
        <w:trPr>
          <w:trHeight w:val="680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Szkolenia podnoszące wiedzę nt. obecnego i przyszłego okresu programowania organizowane w formie warsztatów, prowadzone przez ekspertów i praktyków PROW i podejścia LEADER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567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Finansowanie Dolnośląskiej Sieci Partnerstw LGD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55 000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140 000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B3A51" w:rsidRPr="0024452C" w:rsidTr="00D9209B">
        <w:trPr>
          <w:trHeight w:val="737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 xml:space="preserve">Udział partnerów KSOW </w:t>
            </w: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br/>
              <w:t>w seminariach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 konferencjach </w:t>
            </w: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>organizowanych przez Europejskie Stowarzyszenie Rozwoju Obszarów Wiejskich i Odnowy Wsi ARGE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30 500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20 000</w:t>
            </w:r>
          </w:p>
        </w:tc>
      </w:tr>
      <w:tr w:rsidR="005B3A51" w:rsidRPr="0024452C" w:rsidTr="00D9209B">
        <w:trPr>
          <w:trHeight w:val="567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sz w:val="20"/>
                <w:szCs w:val="20"/>
              </w:rPr>
              <w:t xml:space="preserve">Seminarium dla członków Europejskiej Sieci Regionalnego Dziedzictwa Kulinarnego i osób zainteresowanych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25 000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454"/>
        </w:trPr>
        <w:tc>
          <w:tcPr>
            <w:tcW w:w="7797" w:type="dxa"/>
            <w:gridSpan w:val="3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7"/>
              </w:numPr>
              <w:tabs>
                <w:tab w:val="left" w:pos="460"/>
              </w:tabs>
              <w:spacing w:after="0" w:line="240" w:lineRule="auto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i/>
                <w:sz w:val="20"/>
                <w:szCs w:val="20"/>
              </w:rPr>
              <w:t>Zarządzanie Siecią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100 995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17 7</w:t>
            </w: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00</w:t>
            </w:r>
          </w:p>
        </w:tc>
      </w:tr>
      <w:tr w:rsidR="005B3A51" w:rsidRPr="0024452C" w:rsidTr="00D9209B">
        <w:trPr>
          <w:trHeight w:val="472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Konferencja w ramach członkostwa regionu Dolnego Śląska w Europejskiej Sieci Regionalnego Dziedzictwa Kulinarnego ESRDK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25 000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252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Konferencja wojewódzka „Rola liderów w społecznościach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wiejskich</w:t>
            </w:r>
            <w:proofErr w:type="spellEnd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”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4 950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5 000</w:t>
            </w:r>
          </w:p>
        </w:tc>
      </w:tr>
      <w:tr w:rsidR="005B3A51" w:rsidRPr="0024452C" w:rsidTr="00D9209B">
        <w:trPr>
          <w:trHeight w:val="274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III i IV Dolnośląskie Spotkania Klubów 4H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3 390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4 000</w:t>
            </w:r>
          </w:p>
        </w:tc>
      </w:tr>
      <w:tr w:rsidR="005B3A51" w:rsidRPr="0024452C" w:rsidTr="00D9209B">
        <w:trPr>
          <w:trHeight w:val="274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Seminaria dla rolników zainteresowanych różnicowaniem działalności w gospodarstwie rolnym</w:t>
            </w: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, w kierunku działalności zagród edukacyjnych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7 655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274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Szkolenie połączone z wyjazdem studyjnym do funkcjonujących gospodarstw edukacyjnych</w:t>
            </w: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w Bawarii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wg</w:t>
            </w:r>
            <w:proofErr w:type="spellEnd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. programu opracowanego przez CDR w Krakowie i zatwierdzonego przez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MRiRW</w:t>
            </w:r>
            <w:proofErr w:type="spellEnd"/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60 000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274"/>
        </w:trPr>
        <w:tc>
          <w:tcPr>
            <w:tcW w:w="284" w:type="dxa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Seminarium wojewódzkie „Budowa sieciowego produktu turystki wiejskiej 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>700</w:t>
            </w:r>
          </w:p>
        </w:tc>
      </w:tr>
      <w:tr w:rsidR="005B3A51" w:rsidRPr="0024452C" w:rsidTr="00D9209B">
        <w:trPr>
          <w:trHeight w:val="454"/>
        </w:trPr>
        <w:tc>
          <w:tcPr>
            <w:tcW w:w="7797" w:type="dxa"/>
            <w:gridSpan w:val="3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Pomoc techniczna dla współpracy </w:t>
            </w:r>
            <w:proofErr w:type="spellStart"/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międzyterytorialnej</w:t>
            </w:r>
            <w:proofErr w:type="spellEnd"/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i transnarodowej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</w:rPr>
              <w:t>1 187 055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529 000</w:t>
            </w:r>
          </w:p>
        </w:tc>
      </w:tr>
      <w:tr w:rsidR="005B3A51" w:rsidRPr="0024452C" w:rsidTr="00D9209B">
        <w:trPr>
          <w:trHeight w:val="1020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Składka członkowska w Europejskim Stowarzyszeniu Rozwoju Obszarów Wiejskich i Odnowy Wsi ARGE, udział województwa dolnośląskiego w Konkursie o Europejską Nagrodę Odnowy Wsi 2014 wraz z udziałem w uroczystości podsumowującej konkurs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140 000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24 000</w:t>
            </w:r>
          </w:p>
        </w:tc>
      </w:tr>
      <w:tr w:rsidR="005B3A51" w:rsidRPr="0024452C" w:rsidTr="00D9209B">
        <w:trPr>
          <w:trHeight w:val="1020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Składka członkowska w Europejskiej Sieci Regionalnego Dziedzictwa Kulinarnego ESRDK, zakup logo ESRDK obligatoryjnego dla członków Europejskiej Sieci Regionalnego Dzied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zictwa Kulinarnego, wykonanie gadżetów promujących ESRDK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>oraz opłata konferencyjna w ramach FORUM ESRDK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45 000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15 000</w:t>
            </w:r>
          </w:p>
        </w:tc>
      </w:tr>
      <w:tr w:rsidR="005B3A51" w:rsidRPr="0024452C" w:rsidTr="00D9209B">
        <w:trPr>
          <w:trHeight w:val="1020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Krajowe i zagraniczne wizyty i wyjazdy studyjne producentów produktu tradycyjnego i regionalnego, świadczących usługi agroturystyczne i rolników, grup producentów rolnych oraz </w:t>
            </w:r>
            <w:proofErr w:type="spellStart"/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ngo’s</w:t>
            </w:r>
            <w:proofErr w:type="spellEnd"/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, w tym LGD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celem wymiany doświadczeń i Informacji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319 255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 xml:space="preserve">0 000 </w:t>
            </w:r>
          </w:p>
        </w:tc>
      </w:tr>
      <w:tr w:rsidR="005B3A51" w:rsidRPr="0024452C" w:rsidTr="00D9209B">
        <w:trPr>
          <w:trHeight w:val="661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Wizyty studyjne osób zaangażowanych we wdrażanie idei odnowy wsi do regionów będących członkami Europejskiego Stowarzyszenia Rozwoju Obszarów Wiejskich i Odnowy Wsi ARGE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30 000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10 000 </w:t>
            </w:r>
          </w:p>
        </w:tc>
      </w:tr>
      <w:tr w:rsidR="005B3A51" w:rsidRPr="0024452C" w:rsidTr="00D9209B">
        <w:trPr>
          <w:trHeight w:val="1134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Organizacja i udział w regionalnych prezentacjach i wydarzeniach targowo - wystawienniczych w kraju i zagranicą o tematyce szeroko pojętego rolnictwa,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obszarów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24452C">
              <w:rPr>
                <w:rFonts w:asciiTheme="minorHAnsi" w:hAnsiTheme="minorHAnsi"/>
                <w:sz w:val="20"/>
                <w:szCs w:val="20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  <w:sz w:val="20"/>
                <w:szCs w:val="20"/>
              </w:rPr>
              <w:t xml:space="preserve">, dziedzictwa kulinarnego, przemysłu spożywczego, tradycyjnych produktów regionalnych i lokalnych 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 xml:space="preserve">652 800 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250 000</w:t>
            </w:r>
          </w:p>
        </w:tc>
      </w:tr>
      <w:tr w:rsidR="005B3A51" w:rsidRPr="0024452C" w:rsidTr="00D9209B">
        <w:trPr>
          <w:trHeight w:val="454"/>
        </w:trPr>
        <w:tc>
          <w:tcPr>
            <w:tcW w:w="7797" w:type="dxa"/>
            <w:gridSpan w:val="3"/>
            <w:vAlign w:val="center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4452C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Wspieranie współpracy międzyinstytucjonalnej, w tym międzynarodowej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127 200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130 000</w:t>
            </w:r>
          </w:p>
        </w:tc>
      </w:tr>
      <w:tr w:rsidR="005B3A51" w:rsidRPr="0024452C" w:rsidTr="00D9209B">
        <w:trPr>
          <w:trHeight w:val="1020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pStyle w:val="Zwykytekst"/>
              <w:rPr>
                <w:rFonts w:asciiTheme="minorHAnsi" w:hAnsiTheme="minorHAnsi"/>
              </w:rPr>
            </w:pPr>
            <w:r w:rsidRPr="0024452C">
              <w:rPr>
                <w:rFonts w:asciiTheme="minorHAnsi" w:hAnsiTheme="minorHAnsi"/>
              </w:rPr>
              <w:t xml:space="preserve">Współpraca ze szkołami wyższymi i instytutami naukowo badawczymi- poprzez min. : </w:t>
            </w:r>
          </w:p>
          <w:p w:rsidR="005B3A51" w:rsidRPr="0024452C" w:rsidRDefault="005B3A51" w:rsidP="005B3A51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 xml:space="preserve">Organizację konferencji nt. „Szkoła wiejska jako </w:t>
            </w:r>
            <w:proofErr w:type="spellStart"/>
            <w:r w:rsidRPr="0024452C">
              <w:rPr>
                <w:rFonts w:asciiTheme="minorHAnsi" w:hAnsiTheme="minorHAnsi"/>
              </w:rPr>
              <w:t>centrum</w:t>
            </w:r>
            <w:proofErr w:type="spellEnd"/>
            <w:r w:rsidRPr="0024452C">
              <w:rPr>
                <w:rFonts w:asciiTheme="minorHAnsi" w:hAnsiTheme="minorHAnsi"/>
              </w:rPr>
              <w:t xml:space="preserve"> aktywizacji mieszkańców </w:t>
            </w:r>
            <w:proofErr w:type="spellStart"/>
            <w:r w:rsidRPr="0024452C">
              <w:rPr>
                <w:rFonts w:asciiTheme="minorHAnsi" w:hAnsiTheme="minorHAnsi"/>
              </w:rPr>
              <w:t>obszarów</w:t>
            </w:r>
            <w:proofErr w:type="spellEnd"/>
            <w:r w:rsidRPr="0024452C">
              <w:rPr>
                <w:rFonts w:asciiTheme="minorHAnsi" w:hAnsiTheme="minorHAnsi"/>
              </w:rPr>
              <w:t xml:space="preserve"> </w:t>
            </w:r>
            <w:proofErr w:type="spellStart"/>
            <w:r w:rsidRPr="0024452C">
              <w:rPr>
                <w:rFonts w:asciiTheme="minorHAnsi" w:hAnsiTheme="minorHAnsi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</w:rPr>
              <w:t xml:space="preserve">", </w:t>
            </w:r>
          </w:p>
          <w:p w:rsidR="005B3A51" w:rsidRPr="0024452C" w:rsidRDefault="005B3A51" w:rsidP="005B3A51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>Organizację olimpiady wiedzy rolniczej,</w:t>
            </w:r>
          </w:p>
          <w:p w:rsidR="005B3A51" w:rsidRPr="0024452C" w:rsidRDefault="005B3A51" w:rsidP="005B3A51">
            <w:pPr>
              <w:pStyle w:val="Zwykytekst"/>
              <w:numPr>
                <w:ilvl w:val="0"/>
                <w:numId w:val="33"/>
              </w:numPr>
              <w:tabs>
                <w:tab w:val="left" w:pos="275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</w:rPr>
              <w:t xml:space="preserve">Organizację seminarium prezentującego zmiany poziomu życia na obszarach </w:t>
            </w:r>
            <w:proofErr w:type="spellStart"/>
            <w:r w:rsidRPr="0024452C">
              <w:rPr>
                <w:rFonts w:asciiTheme="minorHAnsi" w:hAnsiTheme="minorHAnsi"/>
              </w:rPr>
              <w:t>wiejskich</w:t>
            </w:r>
            <w:proofErr w:type="spellEnd"/>
            <w:r w:rsidRPr="0024452C">
              <w:rPr>
                <w:rFonts w:asciiTheme="minorHAnsi" w:hAnsiTheme="minorHAnsi"/>
              </w:rPr>
              <w:t xml:space="preserve"> regionu Dolnego Śląska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>0 000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30 000</w:t>
            </w:r>
          </w:p>
        </w:tc>
      </w:tr>
      <w:tr w:rsidR="005B3A51" w:rsidRPr="0024452C" w:rsidTr="00D9209B">
        <w:trPr>
          <w:trHeight w:val="680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>Wspieranie dziedzictwa kulturowego wsi poprzez współrealizację projektu „muzea domowe”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23 000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10 000</w:t>
            </w:r>
          </w:p>
        </w:tc>
      </w:tr>
      <w:tr w:rsidR="005B3A51" w:rsidRPr="0024452C" w:rsidTr="00D9209B">
        <w:trPr>
          <w:trHeight w:val="680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24452C">
              <w:rPr>
                <w:rFonts w:asciiTheme="minorHAnsi" w:eastAsiaTheme="minorHAnsi" w:hAnsiTheme="minorHAnsi" w:cs="Cambria"/>
                <w:sz w:val="20"/>
                <w:szCs w:val="20"/>
              </w:rPr>
              <w:t xml:space="preserve"> </w:t>
            </w:r>
            <w:r w:rsidRPr="0024452C">
              <w:rPr>
                <w:rFonts w:asciiTheme="minorHAnsi" w:eastAsiaTheme="minorHAnsi" w:hAnsiTheme="minorHAnsi" w:cs="Cambria"/>
                <w:iCs/>
                <w:sz w:val="20"/>
                <w:szCs w:val="20"/>
              </w:rPr>
              <w:t>Forum aktywizacji mieszkańców powiatu górowskiego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52C">
              <w:rPr>
                <w:rFonts w:asciiTheme="minorHAnsi" w:hAnsiTheme="minorHAnsi"/>
                <w:sz w:val="20"/>
                <w:szCs w:val="20"/>
              </w:rPr>
              <w:t>200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3A51" w:rsidRPr="0024452C" w:rsidTr="00D9209B">
        <w:trPr>
          <w:trHeight w:val="680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Organizacja warsztatów/seminarium/wyjazdu studyjnego dla członków Polskiej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Sie</w:t>
            </w:r>
            <w:r>
              <w:rPr>
                <w:rFonts w:asciiTheme="minorHAnsi" w:eastAsiaTheme="minorHAnsi" w:hAnsiTheme="minorHAnsi" w:cs="TimesNewRomanPSMT"/>
                <w:sz w:val="20"/>
                <w:szCs w:val="20"/>
              </w:rPr>
              <w:t>ci</w:t>
            </w:r>
            <w:r w:rsidRPr="0024452C">
              <w:rPr>
                <w:rFonts w:asciiTheme="minorHAnsi" w:eastAsiaTheme="minorHAnsi" w:hAnsiTheme="minorHAnsi" w:cs="TimesNewRomanPSMT"/>
                <w:sz w:val="20"/>
                <w:szCs w:val="20"/>
              </w:rPr>
              <w:t xml:space="preserve"> Rozwoju i Odnowy Wsi w ramach projektu „Sieć najciekawszych wsi”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40 000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30 000</w:t>
            </w:r>
          </w:p>
        </w:tc>
      </w:tr>
      <w:tr w:rsidR="005B3A51" w:rsidRPr="0024452C" w:rsidTr="00D9209B">
        <w:trPr>
          <w:trHeight w:val="680"/>
        </w:trPr>
        <w:tc>
          <w:tcPr>
            <w:tcW w:w="284" w:type="dxa"/>
          </w:tcPr>
          <w:p w:rsidR="005B3A51" w:rsidRPr="00F13B48" w:rsidRDefault="005B3A51" w:rsidP="005B3A51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F13B48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="TimesNewRomanPSMT"/>
                <w:sz w:val="20"/>
                <w:szCs w:val="20"/>
              </w:rPr>
            </w:pPr>
            <w:r w:rsidRPr="00F13B48">
              <w:rPr>
                <w:rFonts w:asciiTheme="minorHAnsi" w:eastAsiaTheme="minorHAnsi" w:hAnsiTheme="minorHAnsi" w:cs="TimesNewRomanPSMT"/>
                <w:sz w:val="20"/>
                <w:szCs w:val="20"/>
              </w:rPr>
              <w:t>Organizacja międzynarodowego seminarium nt. wsi tematycznych wraz z wyjazdem studyjnym do Saksonii do wsi – laureatów konkursu o Europejską Nagrodę Odnowy Wsi</w:t>
            </w:r>
          </w:p>
        </w:tc>
        <w:tc>
          <w:tcPr>
            <w:tcW w:w="1134" w:type="dxa"/>
            <w:vAlign w:val="center"/>
          </w:tcPr>
          <w:p w:rsidR="005B3A51" w:rsidRPr="001A7E37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E37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24" w:type="dxa"/>
            <w:vAlign w:val="center"/>
          </w:tcPr>
          <w:p w:rsidR="005B3A51" w:rsidRPr="001A7E37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A7E37">
              <w:rPr>
                <w:rFonts w:asciiTheme="minorHAnsi" w:hAnsiTheme="minorHAnsi"/>
                <w:sz w:val="20"/>
                <w:szCs w:val="20"/>
              </w:rPr>
              <w:t>60 000</w:t>
            </w:r>
          </w:p>
        </w:tc>
      </w:tr>
      <w:tr w:rsidR="005B3A51" w:rsidRPr="0024452C" w:rsidTr="00D9209B">
        <w:trPr>
          <w:trHeight w:val="454"/>
        </w:trPr>
        <w:tc>
          <w:tcPr>
            <w:tcW w:w="7797" w:type="dxa"/>
            <w:gridSpan w:val="3"/>
            <w:vAlign w:val="center"/>
          </w:tcPr>
          <w:p w:rsidR="005B3A51" w:rsidRPr="00F13B48" w:rsidRDefault="005B3A51" w:rsidP="005B3A5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F13B4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Wymiana wiedzy oraz ocena polityki w zakresie </w:t>
            </w:r>
            <w:proofErr w:type="spellStart"/>
            <w:r w:rsidRPr="00F13B4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rozwoju</w:t>
            </w:r>
            <w:proofErr w:type="spellEnd"/>
            <w:r w:rsidRPr="00F13B4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13B4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obszarów</w:t>
            </w:r>
            <w:proofErr w:type="spellEnd"/>
            <w:r w:rsidRPr="00F13B4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13B48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wiejskich</w:t>
            </w:r>
            <w:proofErr w:type="spellEnd"/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65 000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567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Publikacja o tradycji i kulturze Dolnego Śląska 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50 000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567"/>
        </w:trPr>
        <w:tc>
          <w:tcPr>
            <w:tcW w:w="284" w:type="dxa"/>
          </w:tcPr>
          <w:p w:rsidR="005B3A51" w:rsidRPr="0024452C" w:rsidRDefault="005B3A51" w:rsidP="005B3A5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5B3A51" w:rsidRPr="0024452C" w:rsidRDefault="005B3A51" w:rsidP="00D9209B">
            <w:pPr>
              <w:pStyle w:val="Standard"/>
              <w:widowControl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24452C">
              <w:rPr>
                <w:bCs/>
                <w:iCs/>
                <w:sz w:val="20"/>
                <w:szCs w:val="20"/>
              </w:rPr>
              <w:t>Strona internetowa poświęcona dolnośląskim artystom ludowym i dokumentacji niematerialnego dziedzictwa kulturowego Dolnego Śląska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15 000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52C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5B3A51" w:rsidRPr="0024452C" w:rsidTr="00D9209B">
        <w:trPr>
          <w:trHeight w:val="624"/>
        </w:trPr>
        <w:tc>
          <w:tcPr>
            <w:tcW w:w="7797" w:type="dxa"/>
            <w:gridSpan w:val="3"/>
            <w:vAlign w:val="center"/>
          </w:tcPr>
          <w:p w:rsidR="005B3A51" w:rsidRPr="0024452C" w:rsidRDefault="005B3A51" w:rsidP="00D920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Łącznie</w:t>
            </w:r>
          </w:p>
        </w:tc>
        <w:tc>
          <w:tcPr>
            <w:tcW w:w="113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118 200</w:t>
            </w:r>
          </w:p>
        </w:tc>
        <w:tc>
          <w:tcPr>
            <w:tcW w:w="1024" w:type="dxa"/>
            <w:vAlign w:val="center"/>
          </w:tcPr>
          <w:p w:rsidR="005B3A51" w:rsidRPr="0024452C" w:rsidRDefault="005B3A51" w:rsidP="00D9209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91 7</w:t>
            </w:r>
            <w:r w:rsidRPr="0024452C">
              <w:rPr>
                <w:rFonts w:asciiTheme="minorHAnsi" w:hAnsiTheme="minorHAnsi"/>
                <w:b/>
                <w:sz w:val="20"/>
                <w:szCs w:val="20"/>
              </w:rPr>
              <w:t>00</w:t>
            </w:r>
          </w:p>
        </w:tc>
      </w:tr>
    </w:tbl>
    <w:p w:rsidR="005B3A51" w:rsidRDefault="005B3A51" w:rsidP="005B3A51">
      <w:pPr>
        <w:spacing w:line="240" w:lineRule="auto"/>
        <w:rPr>
          <w:rFonts w:asciiTheme="minorHAnsi" w:hAnsiTheme="minorHAnsi"/>
          <w:b/>
        </w:rPr>
      </w:pPr>
    </w:p>
    <w:sectPr w:rsidR="005B3A51" w:rsidSect="009C0B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5CD" w:rsidRDefault="00B515CD" w:rsidP="0032181D">
      <w:pPr>
        <w:spacing w:after="0" w:line="240" w:lineRule="auto"/>
      </w:pPr>
      <w:r>
        <w:separator/>
      </w:r>
    </w:p>
  </w:endnote>
  <w:endnote w:type="continuationSeparator" w:id="0">
    <w:p w:rsidR="00B515CD" w:rsidRDefault="00B515CD" w:rsidP="0032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AD" w:rsidRPr="00F5183D" w:rsidRDefault="009910AD" w:rsidP="0032181D">
    <w:pPr>
      <w:pStyle w:val="Stopka"/>
      <w:jc w:val="center"/>
      <w:rPr>
        <w:sz w:val="18"/>
        <w:szCs w:val="18"/>
      </w:rPr>
    </w:pPr>
    <w:r w:rsidRPr="00F5183D">
      <w:rPr>
        <w:rFonts w:cs="Tahoma"/>
        <w:sz w:val="18"/>
        <w:szCs w:val="18"/>
      </w:rPr>
      <w:t xml:space="preserve">Działania współfinansowane ze środków Unii Europejskiej w ramach Pomocy Technicznej </w:t>
    </w:r>
    <w:r>
      <w:rPr>
        <w:rFonts w:cs="Tahoma"/>
        <w:sz w:val="18"/>
        <w:szCs w:val="18"/>
      </w:rPr>
      <w:br/>
    </w:r>
    <w:r w:rsidRPr="00F5183D">
      <w:rPr>
        <w:rFonts w:cs="Tahoma"/>
        <w:sz w:val="18"/>
        <w:szCs w:val="18"/>
      </w:rPr>
      <w:t xml:space="preserve">Programu Rozwoju Obszarów Wiejskich na lata 2007-2013. </w:t>
    </w:r>
    <w:r w:rsidRPr="00F5183D">
      <w:rPr>
        <w:rFonts w:cs="Tahoma"/>
        <w:sz w:val="18"/>
        <w:szCs w:val="18"/>
      </w:rPr>
      <w:br/>
      <w:t>Instytucja Zarządzająca Programem Rozwoju Obszarów Wiejskich n</w:t>
    </w:r>
    <w:r>
      <w:rPr>
        <w:rFonts w:cs="Tahoma"/>
        <w:sz w:val="18"/>
        <w:szCs w:val="18"/>
      </w:rPr>
      <w:t xml:space="preserve">a lata 2007-2013 – Minister </w:t>
    </w:r>
    <w:r w:rsidRPr="00F5183D">
      <w:rPr>
        <w:rFonts w:cs="Tahoma"/>
        <w:sz w:val="18"/>
        <w:szCs w:val="18"/>
      </w:rPr>
      <w:t>Rolnictwa i Rozwoju Wsi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5CD" w:rsidRDefault="00B515CD" w:rsidP="0032181D">
      <w:pPr>
        <w:spacing w:after="0" w:line="240" w:lineRule="auto"/>
      </w:pPr>
      <w:r>
        <w:separator/>
      </w:r>
    </w:p>
  </w:footnote>
  <w:footnote w:type="continuationSeparator" w:id="0">
    <w:p w:rsidR="00B515CD" w:rsidRDefault="00B515CD" w:rsidP="0032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0AD" w:rsidRDefault="009910AD" w:rsidP="0032181D">
    <w:pPr>
      <w:pStyle w:val="Nagwek"/>
      <w:tabs>
        <w:tab w:val="left" w:pos="5320"/>
      </w:tabs>
    </w:pPr>
  </w:p>
  <w:tbl>
    <w:tblPr>
      <w:tblW w:w="9280" w:type="dxa"/>
      <w:jc w:val="center"/>
      <w:tblInd w:w="-38" w:type="dxa"/>
      <w:tblLayout w:type="fixed"/>
      <w:tblLook w:val="04A0"/>
    </w:tblPr>
    <w:tblGrid>
      <w:gridCol w:w="2319"/>
      <w:gridCol w:w="2319"/>
      <w:gridCol w:w="2321"/>
      <w:gridCol w:w="2321"/>
    </w:tblGrid>
    <w:tr w:rsidR="009910AD" w:rsidRPr="00D72A3B" w:rsidTr="00DA6EA4">
      <w:trPr>
        <w:trHeight w:val="966"/>
        <w:jc w:val="center"/>
      </w:trPr>
      <w:tc>
        <w:tcPr>
          <w:tcW w:w="2319" w:type="dxa"/>
          <w:vAlign w:val="center"/>
        </w:tcPr>
        <w:p w:rsidR="009910AD" w:rsidRPr="00A472EE" w:rsidRDefault="00256240" w:rsidP="00DA6EA4">
          <w:pPr>
            <w:pStyle w:val="Tekstpodstawowy"/>
            <w:jc w:val="center"/>
            <w:rPr>
              <w:snapToGrid w:val="0"/>
              <w:szCs w:val="24"/>
            </w:rPr>
          </w:pPr>
          <w:r>
            <w:rPr>
              <w:noProof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7" type="#_x0000_t202" style="position:absolute;left:0;text-align:left;margin-left:-22.35pt;margin-top:43.8pt;width:94pt;height:16.2pt;z-index:251667456;mso-position-horizontal-relative:margin;mso-position-vertical-relative:margin" filled="f" stroked="f">
                <v:textbox style="mso-next-textbox:#_x0000_s4097">
                  <w:txbxContent>
                    <w:p w:rsidR="009910AD" w:rsidRPr="0088149E" w:rsidRDefault="009910AD" w:rsidP="0050654F">
                      <w:pPr>
                        <w:pStyle w:val="Nagwek"/>
                        <w:jc w:val="center"/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</w:pPr>
                      <w:r w:rsidRPr="0088149E"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  <w:t xml:space="preserve">Europejski Fundusz Rolny </w:t>
                      </w:r>
                    </w:p>
                    <w:p w:rsidR="009910AD" w:rsidRPr="0088149E" w:rsidRDefault="009910AD" w:rsidP="0050654F">
                      <w:pPr>
                        <w:pStyle w:val="Nagwek"/>
                        <w:jc w:val="center"/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</w:pPr>
                      <w:proofErr w:type="gramStart"/>
                      <w:r w:rsidRPr="0088149E"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  <w:t>na</w:t>
                      </w:r>
                      <w:proofErr w:type="gramEnd"/>
                      <w:r w:rsidRPr="0088149E">
                        <w:rPr>
                          <w:rFonts w:ascii="Tahoma" w:hAnsi="Tahoma" w:cs="Tahoma"/>
                          <w:bCs/>
                          <w:iCs/>
                          <w:sz w:val="8"/>
                          <w:szCs w:val="8"/>
                        </w:rPr>
                        <w:t xml:space="preserve"> Rzecz Rozwoju Obszarów Wiejskich</w:t>
                      </w:r>
                    </w:p>
                    <w:p w:rsidR="009910AD" w:rsidRDefault="009910AD" w:rsidP="0050654F">
                      <w:pPr>
                        <w:pStyle w:val="Nagwek"/>
                        <w:jc w:val="center"/>
                        <w:rPr>
                          <w:rStyle w:val="Uwydatnienie"/>
                          <w:rFonts w:ascii="Arial" w:hAnsi="Arial" w:cs="Arial"/>
                          <w:i/>
                          <w:iCs/>
                          <w:sz w:val="18"/>
                        </w:rPr>
                      </w:pPr>
                    </w:p>
                    <w:p w:rsidR="009910AD" w:rsidRDefault="009910AD" w:rsidP="0050654F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w:r>
          <w:r w:rsidR="009910AD" w:rsidRPr="0050654F">
            <w:rPr>
              <w:noProof/>
              <w:snapToGrid w:val="0"/>
              <w:szCs w:val="24"/>
            </w:rPr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margin">
                  <wp:posOffset>-324161</wp:posOffset>
                </wp:positionH>
                <wp:positionV relativeFrom="margin">
                  <wp:posOffset>-37975</wp:posOffset>
                </wp:positionV>
                <wp:extent cx="776325" cy="524179"/>
                <wp:effectExtent l="19050" t="0" r="2540" b="0"/>
                <wp:wrapSquare wrapText="left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19" w:type="dxa"/>
        </w:tcPr>
        <w:p w:rsidR="009910AD" w:rsidRPr="00A472EE" w:rsidRDefault="009910AD" w:rsidP="00DA6EA4">
          <w:pPr>
            <w:pStyle w:val="Tekstpodstawowy"/>
            <w:jc w:val="center"/>
            <w:rPr>
              <w:snapToGrid w:val="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55880</wp:posOffset>
                </wp:positionV>
                <wp:extent cx="1466850" cy="457200"/>
                <wp:effectExtent l="19050" t="0" r="0" b="0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1" w:type="dxa"/>
        </w:tcPr>
        <w:p w:rsidR="009910AD" w:rsidRPr="00A472EE" w:rsidRDefault="009910AD" w:rsidP="00DA6EA4">
          <w:pPr>
            <w:pStyle w:val="Tekstpodstawowy"/>
            <w:jc w:val="center"/>
            <w:rPr>
              <w:snapToGrid w:val="0"/>
              <w:szCs w:val="24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95250</wp:posOffset>
                </wp:positionH>
                <wp:positionV relativeFrom="margin">
                  <wp:posOffset>-1270</wp:posOffset>
                </wp:positionV>
                <wp:extent cx="1365885" cy="552450"/>
                <wp:effectExtent l="19050" t="0" r="5715" b="0"/>
                <wp:wrapSquare wrapText="bothSides"/>
                <wp:docPr id="4" name="Obraz 3" descr="KSOW_tekst_transpar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KSOW_tekst_transpar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1" w:type="dxa"/>
          <w:vAlign w:val="center"/>
        </w:tcPr>
        <w:p w:rsidR="009910AD" w:rsidRPr="00A472EE" w:rsidRDefault="009910AD" w:rsidP="00DA6EA4">
          <w:pPr>
            <w:pStyle w:val="Tekstpodstawowy"/>
            <w:jc w:val="center"/>
            <w:rPr>
              <w:snapToGrid w:val="0"/>
              <w:szCs w:val="24"/>
            </w:rPr>
          </w:pPr>
          <w:r>
            <w:rPr>
              <w:i w:val="0"/>
              <w:noProof/>
              <w:szCs w:val="2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71245" cy="589280"/>
                <wp:effectExtent l="0" t="0" r="0" b="0"/>
                <wp:wrapSquare wrapText="bothSides"/>
                <wp:docPr id="3" name="Obraz 2" descr="logo PROW 2007-2013 z tłem mniejs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PROW 2007-2013 z tłem mniejs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245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9910AD" w:rsidRPr="007B6CBE" w:rsidRDefault="009910AD" w:rsidP="0032181D">
    <w:pPr>
      <w:pStyle w:val="Nagwek"/>
      <w:jc w:val="center"/>
      <w:rPr>
        <w:sz w:val="18"/>
        <w:szCs w:val="18"/>
      </w:rPr>
    </w:pPr>
    <w:r>
      <w:rPr>
        <w:rFonts w:ascii="Tahoma" w:hAnsi="Tahoma" w:cs="Tahoma"/>
        <w:bCs/>
        <w:iCs/>
        <w:sz w:val="18"/>
        <w:szCs w:val="18"/>
      </w:rPr>
      <w:t>„</w:t>
    </w:r>
    <w:r w:rsidRPr="007B6CBE">
      <w:rPr>
        <w:rFonts w:ascii="Tahoma" w:hAnsi="Tahoma" w:cs="Tahoma"/>
        <w:bCs/>
        <w:iCs/>
        <w:sz w:val="18"/>
        <w:szCs w:val="18"/>
      </w:rPr>
      <w:t>Europejski Fundusz Rolny na Rzecz Rozwoju Obszarów Wiejskich:</w:t>
    </w:r>
    <w:r>
      <w:rPr>
        <w:rFonts w:ascii="Tahoma" w:hAnsi="Tahoma" w:cs="Tahoma"/>
        <w:bCs/>
        <w:iCs/>
        <w:sz w:val="18"/>
        <w:szCs w:val="18"/>
      </w:rPr>
      <w:t xml:space="preserve"> </w:t>
    </w:r>
    <w:r w:rsidRPr="007B6CBE">
      <w:rPr>
        <w:rFonts w:ascii="Tahoma" w:hAnsi="Tahoma" w:cs="Tahoma"/>
        <w:bCs/>
        <w:iCs/>
        <w:sz w:val="18"/>
        <w:szCs w:val="18"/>
      </w:rPr>
      <w:t>Europa inwestująca w obszary wiejskie</w:t>
    </w:r>
    <w:r>
      <w:rPr>
        <w:rFonts w:ascii="Tahoma" w:hAnsi="Tahoma" w:cs="Tahoma"/>
        <w:bCs/>
        <w:iCs/>
        <w:sz w:val="18"/>
        <w:szCs w:val="18"/>
      </w:rPr>
      <w:t>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371"/>
    <w:multiLevelType w:val="hybridMultilevel"/>
    <w:tmpl w:val="FD621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63F12"/>
    <w:multiLevelType w:val="hybridMultilevel"/>
    <w:tmpl w:val="40E61340"/>
    <w:lvl w:ilvl="0" w:tplc="3C864AD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31C19"/>
    <w:multiLevelType w:val="hybridMultilevel"/>
    <w:tmpl w:val="FD621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BD5E45"/>
    <w:multiLevelType w:val="hybridMultilevel"/>
    <w:tmpl w:val="54F84254"/>
    <w:lvl w:ilvl="0" w:tplc="05E6A898">
      <w:start w:val="3"/>
      <w:numFmt w:val="upperRoman"/>
      <w:lvlText w:val="%1."/>
      <w:lvlJc w:val="righ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3B2449"/>
    <w:multiLevelType w:val="hybridMultilevel"/>
    <w:tmpl w:val="94BA1C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B77AFA"/>
    <w:multiLevelType w:val="hybridMultilevel"/>
    <w:tmpl w:val="A67EE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C1B62"/>
    <w:multiLevelType w:val="multilevel"/>
    <w:tmpl w:val="4C049F5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>
    <w:nsid w:val="146E79A3"/>
    <w:multiLevelType w:val="hybridMultilevel"/>
    <w:tmpl w:val="8E501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517A7"/>
    <w:multiLevelType w:val="hybridMultilevel"/>
    <w:tmpl w:val="2010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010A71"/>
    <w:multiLevelType w:val="hybridMultilevel"/>
    <w:tmpl w:val="5BEA7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4A0692"/>
    <w:multiLevelType w:val="hybridMultilevel"/>
    <w:tmpl w:val="DA0EF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D435E0"/>
    <w:multiLevelType w:val="hybridMultilevel"/>
    <w:tmpl w:val="201060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38276B"/>
    <w:multiLevelType w:val="hybridMultilevel"/>
    <w:tmpl w:val="092ACDD4"/>
    <w:lvl w:ilvl="0" w:tplc="4A3089EA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D0145E"/>
    <w:multiLevelType w:val="hybridMultilevel"/>
    <w:tmpl w:val="B36EF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254360"/>
    <w:multiLevelType w:val="hybridMultilevel"/>
    <w:tmpl w:val="DE249BC6"/>
    <w:lvl w:ilvl="0" w:tplc="C0C243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C57D0"/>
    <w:multiLevelType w:val="hybridMultilevel"/>
    <w:tmpl w:val="438A5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99321B"/>
    <w:multiLevelType w:val="hybridMultilevel"/>
    <w:tmpl w:val="A67EE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57CB3"/>
    <w:multiLevelType w:val="multilevel"/>
    <w:tmpl w:val="B4B058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18">
    <w:nsid w:val="541F6E01"/>
    <w:multiLevelType w:val="multilevel"/>
    <w:tmpl w:val="8E46A45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9">
    <w:nsid w:val="559B664C"/>
    <w:multiLevelType w:val="hybridMultilevel"/>
    <w:tmpl w:val="B15824C6"/>
    <w:lvl w:ilvl="0" w:tplc="1658B0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7A56CF"/>
    <w:multiLevelType w:val="hybridMultilevel"/>
    <w:tmpl w:val="246CBF1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EB1FF9"/>
    <w:multiLevelType w:val="hybridMultilevel"/>
    <w:tmpl w:val="A67EE1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465D46"/>
    <w:multiLevelType w:val="multilevel"/>
    <w:tmpl w:val="4C2C83A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3">
    <w:nsid w:val="613918D5"/>
    <w:multiLevelType w:val="hybridMultilevel"/>
    <w:tmpl w:val="DA0EFC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575EFE"/>
    <w:multiLevelType w:val="hybridMultilevel"/>
    <w:tmpl w:val="4D809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292640"/>
    <w:multiLevelType w:val="hybridMultilevel"/>
    <w:tmpl w:val="E1A63B7C"/>
    <w:lvl w:ilvl="0" w:tplc="A68E0F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3E61BD7"/>
    <w:multiLevelType w:val="hybridMultilevel"/>
    <w:tmpl w:val="1062F8CC"/>
    <w:lvl w:ilvl="0" w:tplc="2BAE27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5A0315"/>
    <w:multiLevelType w:val="hybridMultilevel"/>
    <w:tmpl w:val="DB6AF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3537D8"/>
    <w:multiLevelType w:val="hybridMultilevel"/>
    <w:tmpl w:val="92261DD2"/>
    <w:lvl w:ilvl="0" w:tplc="858A5E4A">
      <w:start w:val="1"/>
      <w:numFmt w:val="upperRoman"/>
      <w:lvlText w:val="%1."/>
      <w:lvlJc w:val="right"/>
      <w:pPr>
        <w:ind w:left="75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7A9734E0"/>
    <w:multiLevelType w:val="hybridMultilevel"/>
    <w:tmpl w:val="C3F66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C2E5388"/>
    <w:multiLevelType w:val="hybridMultilevel"/>
    <w:tmpl w:val="DE54D5B4"/>
    <w:lvl w:ilvl="0" w:tplc="2BAE27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51821"/>
    <w:multiLevelType w:val="hybridMultilevel"/>
    <w:tmpl w:val="E0EE9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C466FC"/>
    <w:multiLevelType w:val="hybridMultilevel"/>
    <w:tmpl w:val="16EE12C0"/>
    <w:lvl w:ilvl="0" w:tplc="95BA952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2"/>
  </w:num>
  <w:num w:numId="2">
    <w:abstractNumId w:val="17"/>
  </w:num>
  <w:num w:numId="3">
    <w:abstractNumId w:val="6"/>
  </w:num>
  <w:num w:numId="4">
    <w:abstractNumId w:val="18"/>
  </w:num>
  <w:num w:numId="5">
    <w:abstractNumId w:val="22"/>
  </w:num>
  <w:num w:numId="6">
    <w:abstractNumId w:val="0"/>
  </w:num>
  <w:num w:numId="7">
    <w:abstractNumId w:val="26"/>
  </w:num>
  <w:num w:numId="8">
    <w:abstractNumId w:val="19"/>
  </w:num>
  <w:num w:numId="9">
    <w:abstractNumId w:val="30"/>
  </w:num>
  <w:num w:numId="10">
    <w:abstractNumId w:val="27"/>
  </w:num>
  <w:num w:numId="11">
    <w:abstractNumId w:val="2"/>
  </w:num>
  <w:num w:numId="12">
    <w:abstractNumId w:val="12"/>
  </w:num>
  <w:num w:numId="13">
    <w:abstractNumId w:val="13"/>
  </w:num>
  <w:num w:numId="14">
    <w:abstractNumId w:val="24"/>
  </w:num>
  <w:num w:numId="15">
    <w:abstractNumId w:val="8"/>
  </w:num>
  <w:num w:numId="16">
    <w:abstractNumId w:val="11"/>
  </w:num>
  <w:num w:numId="17">
    <w:abstractNumId w:val="3"/>
  </w:num>
  <w:num w:numId="18">
    <w:abstractNumId w:val="7"/>
  </w:num>
  <w:num w:numId="19">
    <w:abstractNumId w:val="29"/>
  </w:num>
  <w:num w:numId="20">
    <w:abstractNumId w:val="9"/>
  </w:num>
  <w:num w:numId="21">
    <w:abstractNumId w:val="4"/>
  </w:num>
  <w:num w:numId="22">
    <w:abstractNumId w:val="15"/>
  </w:num>
  <w:num w:numId="23">
    <w:abstractNumId w:val="10"/>
  </w:num>
  <w:num w:numId="24">
    <w:abstractNumId w:val="23"/>
  </w:num>
  <w:num w:numId="25">
    <w:abstractNumId w:val="28"/>
  </w:num>
  <w:num w:numId="26">
    <w:abstractNumId w:val="1"/>
  </w:num>
  <w:num w:numId="27">
    <w:abstractNumId w:val="20"/>
  </w:num>
  <w:num w:numId="28">
    <w:abstractNumId w:val="31"/>
  </w:num>
  <w:num w:numId="29">
    <w:abstractNumId w:val="25"/>
  </w:num>
  <w:num w:numId="30">
    <w:abstractNumId w:val="16"/>
  </w:num>
  <w:num w:numId="31">
    <w:abstractNumId w:val="14"/>
  </w:num>
  <w:num w:numId="32">
    <w:abstractNumId w:val="21"/>
  </w:num>
  <w:num w:numId="33">
    <w:abstractNumId w:val="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2181D"/>
    <w:rsid w:val="00005253"/>
    <w:rsid w:val="0001233F"/>
    <w:rsid w:val="00017A9D"/>
    <w:rsid w:val="0002037C"/>
    <w:rsid w:val="00021391"/>
    <w:rsid w:val="00021730"/>
    <w:rsid w:val="00021BFC"/>
    <w:rsid w:val="0003349E"/>
    <w:rsid w:val="00033E1A"/>
    <w:rsid w:val="00041F17"/>
    <w:rsid w:val="00043B8A"/>
    <w:rsid w:val="00054761"/>
    <w:rsid w:val="00067F88"/>
    <w:rsid w:val="00087083"/>
    <w:rsid w:val="00092646"/>
    <w:rsid w:val="00096B17"/>
    <w:rsid w:val="000A2D21"/>
    <w:rsid w:val="000A449A"/>
    <w:rsid w:val="000A6B17"/>
    <w:rsid w:val="000B18D7"/>
    <w:rsid w:val="000B35D0"/>
    <w:rsid w:val="000B76A1"/>
    <w:rsid w:val="000D1523"/>
    <w:rsid w:val="000F247C"/>
    <w:rsid w:val="001010BD"/>
    <w:rsid w:val="00110690"/>
    <w:rsid w:val="0011090E"/>
    <w:rsid w:val="00111A91"/>
    <w:rsid w:val="001139F5"/>
    <w:rsid w:val="00116331"/>
    <w:rsid w:val="00117D7D"/>
    <w:rsid w:val="00121795"/>
    <w:rsid w:val="001443F7"/>
    <w:rsid w:val="00145268"/>
    <w:rsid w:val="001531EB"/>
    <w:rsid w:val="00153F73"/>
    <w:rsid w:val="00157D44"/>
    <w:rsid w:val="0016294C"/>
    <w:rsid w:val="00162EE3"/>
    <w:rsid w:val="00166460"/>
    <w:rsid w:val="001727CE"/>
    <w:rsid w:val="00180AFB"/>
    <w:rsid w:val="0018125A"/>
    <w:rsid w:val="00191706"/>
    <w:rsid w:val="00196F0B"/>
    <w:rsid w:val="001A0E15"/>
    <w:rsid w:val="001A3F5A"/>
    <w:rsid w:val="001A4538"/>
    <w:rsid w:val="001A4D2D"/>
    <w:rsid w:val="001B0FB5"/>
    <w:rsid w:val="001B284F"/>
    <w:rsid w:val="001B2AC1"/>
    <w:rsid w:val="001C3D17"/>
    <w:rsid w:val="001C7B42"/>
    <w:rsid w:val="001D24AA"/>
    <w:rsid w:val="001D4871"/>
    <w:rsid w:val="001F210C"/>
    <w:rsid w:val="001F3CF7"/>
    <w:rsid w:val="001F5672"/>
    <w:rsid w:val="0020059C"/>
    <w:rsid w:val="0021468B"/>
    <w:rsid w:val="0022059E"/>
    <w:rsid w:val="002239D2"/>
    <w:rsid w:val="00225EFA"/>
    <w:rsid w:val="00233B7E"/>
    <w:rsid w:val="00236106"/>
    <w:rsid w:val="00241F35"/>
    <w:rsid w:val="0024452C"/>
    <w:rsid w:val="00245009"/>
    <w:rsid w:val="00256240"/>
    <w:rsid w:val="00265DD9"/>
    <w:rsid w:val="00273CE7"/>
    <w:rsid w:val="0028104F"/>
    <w:rsid w:val="0028251F"/>
    <w:rsid w:val="00282EA8"/>
    <w:rsid w:val="002838CF"/>
    <w:rsid w:val="0029052F"/>
    <w:rsid w:val="00293567"/>
    <w:rsid w:val="00293FF4"/>
    <w:rsid w:val="0029643A"/>
    <w:rsid w:val="002B0B6D"/>
    <w:rsid w:val="002B479D"/>
    <w:rsid w:val="002D2DBF"/>
    <w:rsid w:val="002E3052"/>
    <w:rsid w:val="002E4CE3"/>
    <w:rsid w:val="002F1A0A"/>
    <w:rsid w:val="002F2F9A"/>
    <w:rsid w:val="002F7325"/>
    <w:rsid w:val="00301C29"/>
    <w:rsid w:val="00305105"/>
    <w:rsid w:val="003146B3"/>
    <w:rsid w:val="003151A1"/>
    <w:rsid w:val="00317344"/>
    <w:rsid w:val="0032181D"/>
    <w:rsid w:val="003258EC"/>
    <w:rsid w:val="00332CEA"/>
    <w:rsid w:val="0034787F"/>
    <w:rsid w:val="00352C5E"/>
    <w:rsid w:val="00355EA5"/>
    <w:rsid w:val="0035624A"/>
    <w:rsid w:val="0037020E"/>
    <w:rsid w:val="0038185B"/>
    <w:rsid w:val="00383F69"/>
    <w:rsid w:val="0039453A"/>
    <w:rsid w:val="00396AD2"/>
    <w:rsid w:val="003A3FD3"/>
    <w:rsid w:val="003B3C9C"/>
    <w:rsid w:val="003B475A"/>
    <w:rsid w:val="003B571A"/>
    <w:rsid w:val="003C045A"/>
    <w:rsid w:val="003C3A5F"/>
    <w:rsid w:val="003C4386"/>
    <w:rsid w:val="003D621B"/>
    <w:rsid w:val="003D6426"/>
    <w:rsid w:val="003E65A6"/>
    <w:rsid w:val="003F45E5"/>
    <w:rsid w:val="003F50C1"/>
    <w:rsid w:val="003F7814"/>
    <w:rsid w:val="004034D5"/>
    <w:rsid w:val="004308B4"/>
    <w:rsid w:val="00434BAC"/>
    <w:rsid w:val="00436468"/>
    <w:rsid w:val="00442D0F"/>
    <w:rsid w:val="004540D3"/>
    <w:rsid w:val="00462A44"/>
    <w:rsid w:val="00471154"/>
    <w:rsid w:val="0047468C"/>
    <w:rsid w:val="004803C4"/>
    <w:rsid w:val="00484188"/>
    <w:rsid w:val="00484B16"/>
    <w:rsid w:val="00492CD8"/>
    <w:rsid w:val="00495B0C"/>
    <w:rsid w:val="004A3F26"/>
    <w:rsid w:val="004B2792"/>
    <w:rsid w:val="004C6164"/>
    <w:rsid w:val="004D05D2"/>
    <w:rsid w:val="004D3718"/>
    <w:rsid w:val="004E1399"/>
    <w:rsid w:val="0050124B"/>
    <w:rsid w:val="005045B9"/>
    <w:rsid w:val="0050462D"/>
    <w:rsid w:val="005062CA"/>
    <w:rsid w:val="0050654F"/>
    <w:rsid w:val="00506C21"/>
    <w:rsid w:val="00511B83"/>
    <w:rsid w:val="005124FE"/>
    <w:rsid w:val="00522791"/>
    <w:rsid w:val="00525345"/>
    <w:rsid w:val="00530B66"/>
    <w:rsid w:val="00530F9C"/>
    <w:rsid w:val="005352ED"/>
    <w:rsid w:val="00542BCC"/>
    <w:rsid w:val="00543E34"/>
    <w:rsid w:val="0055121F"/>
    <w:rsid w:val="00553B09"/>
    <w:rsid w:val="00553FE5"/>
    <w:rsid w:val="005779EE"/>
    <w:rsid w:val="00586F73"/>
    <w:rsid w:val="005870AD"/>
    <w:rsid w:val="005A046A"/>
    <w:rsid w:val="005A48F6"/>
    <w:rsid w:val="005B0F89"/>
    <w:rsid w:val="005B2B5B"/>
    <w:rsid w:val="005B3A4F"/>
    <w:rsid w:val="005B3A51"/>
    <w:rsid w:val="005B4DBC"/>
    <w:rsid w:val="005B569D"/>
    <w:rsid w:val="005B5A48"/>
    <w:rsid w:val="005C6042"/>
    <w:rsid w:val="005D0889"/>
    <w:rsid w:val="005D210F"/>
    <w:rsid w:val="005D4307"/>
    <w:rsid w:val="005D4C33"/>
    <w:rsid w:val="005F29DC"/>
    <w:rsid w:val="005F7106"/>
    <w:rsid w:val="005F7110"/>
    <w:rsid w:val="00602251"/>
    <w:rsid w:val="0060498E"/>
    <w:rsid w:val="00605BAF"/>
    <w:rsid w:val="006060C1"/>
    <w:rsid w:val="00644CA0"/>
    <w:rsid w:val="006535F0"/>
    <w:rsid w:val="006559CF"/>
    <w:rsid w:val="006634EC"/>
    <w:rsid w:val="00665577"/>
    <w:rsid w:val="006812E4"/>
    <w:rsid w:val="0068179F"/>
    <w:rsid w:val="00695105"/>
    <w:rsid w:val="00697614"/>
    <w:rsid w:val="006E3CDD"/>
    <w:rsid w:val="006E472D"/>
    <w:rsid w:val="006F3F6A"/>
    <w:rsid w:val="006F74C2"/>
    <w:rsid w:val="00712946"/>
    <w:rsid w:val="007171B1"/>
    <w:rsid w:val="007223F5"/>
    <w:rsid w:val="00722FBD"/>
    <w:rsid w:val="00725C61"/>
    <w:rsid w:val="00732C24"/>
    <w:rsid w:val="00744B82"/>
    <w:rsid w:val="00750903"/>
    <w:rsid w:val="00770012"/>
    <w:rsid w:val="00771911"/>
    <w:rsid w:val="0077649E"/>
    <w:rsid w:val="00777692"/>
    <w:rsid w:val="00782440"/>
    <w:rsid w:val="00782B1A"/>
    <w:rsid w:val="007A1295"/>
    <w:rsid w:val="007A167C"/>
    <w:rsid w:val="007B1134"/>
    <w:rsid w:val="007B3156"/>
    <w:rsid w:val="007D0268"/>
    <w:rsid w:val="007D1AC1"/>
    <w:rsid w:val="007D3746"/>
    <w:rsid w:val="007D75FE"/>
    <w:rsid w:val="007E1353"/>
    <w:rsid w:val="007E310A"/>
    <w:rsid w:val="007F0B34"/>
    <w:rsid w:val="00806B00"/>
    <w:rsid w:val="0081304D"/>
    <w:rsid w:val="00840C85"/>
    <w:rsid w:val="008440F7"/>
    <w:rsid w:val="0084557F"/>
    <w:rsid w:val="0086049D"/>
    <w:rsid w:val="00873A2B"/>
    <w:rsid w:val="0087774A"/>
    <w:rsid w:val="00880519"/>
    <w:rsid w:val="00885633"/>
    <w:rsid w:val="00897ECB"/>
    <w:rsid w:val="008B49CD"/>
    <w:rsid w:val="008B4C58"/>
    <w:rsid w:val="008B55ED"/>
    <w:rsid w:val="008C078F"/>
    <w:rsid w:val="008C25BA"/>
    <w:rsid w:val="008C44CA"/>
    <w:rsid w:val="008C5ECC"/>
    <w:rsid w:val="008C7038"/>
    <w:rsid w:val="008D3773"/>
    <w:rsid w:val="008D41E4"/>
    <w:rsid w:val="008E1D50"/>
    <w:rsid w:val="008F714B"/>
    <w:rsid w:val="0090016D"/>
    <w:rsid w:val="009011A1"/>
    <w:rsid w:val="009062E9"/>
    <w:rsid w:val="00907FD6"/>
    <w:rsid w:val="00921913"/>
    <w:rsid w:val="0092422E"/>
    <w:rsid w:val="0092505B"/>
    <w:rsid w:val="00927A2E"/>
    <w:rsid w:val="00933A3C"/>
    <w:rsid w:val="00941485"/>
    <w:rsid w:val="009416AF"/>
    <w:rsid w:val="0094224B"/>
    <w:rsid w:val="00946A03"/>
    <w:rsid w:val="009473E4"/>
    <w:rsid w:val="0095060B"/>
    <w:rsid w:val="0095307C"/>
    <w:rsid w:val="0095412C"/>
    <w:rsid w:val="009556FC"/>
    <w:rsid w:val="0095644A"/>
    <w:rsid w:val="00964DCA"/>
    <w:rsid w:val="00971EC3"/>
    <w:rsid w:val="0097410B"/>
    <w:rsid w:val="00977161"/>
    <w:rsid w:val="00977174"/>
    <w:rsid w:val="00980A94"/>
    <w:rsid w:val="00981930"/>
    <w:rsid w:val="00981F11"/>
    <w:rsid w:val="009829F0"/>
    <w:rsid w:val="009910AD"/>
    <w:rsid w:val="009938B8"/>
    <w:rsid w:val="0099395B"/>
    <w:rsid w:val="009A0783"/>
    <w:rsid w:val="009A0A3D"/>
    <w:rsid w:val="009A2F95"/>
    <w:rsid w:val="009B4837"/>
    <w:rsid w:val="009C0B2D"/>
    <w:rsid w:val="009D328A"/>
    <w:rsid w:val="009E6A5B"/>
    <w:rsid w:val="009E6CB2"/>
    <w:rsid w:val="009F35A2"/>
    <w:rsid w:val="00A01246"/>
    <w:rsid w:val="00A11E66"/>
    <w:rsid w:val="00A24A3E"/>
    <w:rsid w:val="00A407A7"/>
    <w:rsid w:val="00A40E10"/>
    <w:rsid w:val="00A42602"/>
    <w:rsid w:val="00A5116A"/>
    <w:rsid w:val="00A540B4"/>
    <w:rsid w:val="00A67B57"/>
    <w:rsid w:val="00A73B6F"/>
    <w:rsid w:val="00A76599"/>
    <w:rsid w:val="00A81399"/>
    <w:rsid w:val="00A93D4E"/>
    <w:rsid w:val="00A95FE2"/>
    <w:rsid w:val="00AA5C86"/>
    <w:rsid w:val="00AB4B00"/>
    <w:rsid w:val="00AC612A"/>
    <w:rsid w:val="00AC6B9B"/>
    <w:rsid w:val="00AD23F6"/>
    <w:rsid w:val="00AD288E"/>
    <w:rsid w:val="00AE3AF2"/>
    <w:rsid w:val="00AF3D08"/>
    <w:rsid w:val="00AF600E"/>
    <w:rsid w:val="00B008A6"/>
    <w:rsid w:val="00B0520D"/>
    <w:rsid w:val="00B1290C"/>
    <w:rsid w:val="00B17D2C"/>
    <w:rsid w:val="00B21864"/>
    <w:rsid w:val="00B26777"/>
    <w:rsid w:val="00B275F2"/>
    <w:rsid w:val="00B3413C"/>
    <w:rsid w:val="00B3705D"/>
    <w:rsid w:val="00B40D9A"/>
    <w:rsid w:val="00B42488"/>
    <w:rsid w:val="00B515CD"/>
    <w:rsid w:val="00B51B3B"/>
    <w:rsid w:val="00B528AB"/>
    <w:rsid w:val="00B546C2"/>
    <w:rsid w:val="00B618D4"/>
    <w:rsid w:val="00B76556"/>
    <w:rsid w:val="00B81114"/>
    <w:rsid w:val="00B82CB9"/>
    <w:rsid w:val="00B90588"/>
    <w:rsid w:val="00BA236D"/>
    <w:rsid w:val="00BA2F9F"/>
    <w:rsid w:val="00BA74AA"/>
    <w:rsid w:val="00BB23A5"/>
    <w:rsid w:val="00BC63EF"/>
    <w:rsid w:val="00BE3540"/>
    <w:rsid w:val="00BE5032"/>
    <w:rsid w:val="00BE5EF1"/>
    <w:rsid w:val="00BE776A"/>
    <w:rsid w:val="00BF0041"/>
    <w:rsid w:val="00BF2163"/>
    <w:rsid w:val="00BF71E8"/>
    <w:rsid w:val="00C06A9C"/>
    <w:rsid w:val="00C1497D"/>
    <w:rsid w:val="00C212D9"/>
    <w:rsid w:val="00C25096"/>
    <w:rsid w:val="00C31766"/>
    <w:rsid w:val="00C40915"/>
    <w:rsid w:val="00C42143"/>
    <w:rsid w:val="00C439E5"/>
    <w:rsid w:val="00C43F34"/>
    <w:rsid w:val="00C521C2"/>
    <w:rsid w:val="00C52B8E"/>
    <w:rsid w:val="00C62772"/>
    <w:rsid w:val="00C62EB4"/>
    <w:rsid w:val="00C655A1"/>
    <w:rsid w:val="00C66115"/>
    <w:rsid w:val="00C734C1"/>
    <w:rsid w:val="00C82C6A"/>
    <w:rsid w:val="00C863E9"/>
    <w:rsid w:val="00C87688"/>
    <w:rsid w:val="00C939F1"/>
    <w:rsid w:val="00CB118D"/>
    <w:rsid w:val="00CB3394"/>
    <w:rsid w:val="00CB5F3F"/>
    <w:rsid w:val="00CB6A79"/>
    <w:rsid w:val="00CC4D40"/>
    <w:rsid w:val="00CD6877"/>
    <w:rsid w:val="00CE2AC6"/>
    <w:rsid w:val="00CE6082"/>
    <w:rsid w:val="00CE7EB9"/>
    <w:rsid w:val="00CF44BD"/>
    <w:rsid w:val="00D04871"/>
    <w:rsid w:val="00D100CC"/>
    <w:rsid w:val="00D132B7"/>
    <w:rsid w:val="00D14BF9"/>
    <w:rsid w:val="00D22E11"/>
    <w:rsid w:val="00D26BB5"/>
    <w:rsid w:val="00D27FC8"/>
    <w:rsid w:val="00D33661"/>
    <w:rsid w:val="00D36CA3"/>
    <w:rsid w:val="00D40072"/>
    <w:rsid w:val="00D42F4C"/>
    <w:rsid w:val="00D43116"/>
    <w:rsid w:val="00D44AA1"/>
    <w:rsid w:val="00D47CC1"/>
    <w:rsid w:val="00D631A5"/>
    <w:rsid w:val="00D666C0"/>
    <w:rsid w:val="00D67258"/>
    <w:rsid w:val="00D71B27"/>
    <w:rsid w:val="00D76189"/>
    <w:rsid w:val="00D77070"/>
    <w:rsid w:val="00D805BE"/>
    <w:rsid w:val="00D82015"/>
    <w:rsid w:val="00D847BF"/>
    <w:rsid w:val="00D921A3"/>
    <w:rsid w:val="00D94089"/>
    <w:rsid w:val="00D95536"/>
    <w:rsid w:val="00D9642F"/>
    <w:rsid w:val="00DA55CF"/>
    <w:rsid w:val="00DA6EA4"/>
    <w:rsid w:val="00DC1212"/>
    <w:rsid w:val="00DC184E"/>
    <w:rsid w:val="00DC4A6B"/>
    <w:rsid w:val="00DE3A9F"/>
    <w:rsid w:val="00E1563F"/>
    <w:rsid w:val="00E21A6E"/>
    <w:rsid w:val="00E36BF5"/>
    <w:rsid w:val="00E409E0"/>
    <w:rsid w:val="00E422EF"/>
    <w:rsid w:val="00E43E85"/>
    <w:rsid w:val="00E4440A"/>
    <w:rsid w:val="00E468C8"/>
    <w:rsid w:val="00E520AC"/>
    <w:rsid w:val="00E60978"/>
    <w:rsid w:val="00E62759"/>
    <w:rsid w:val="00E634BC"/>
    <w:rsid w:val="00E6682C"/>
    <w:rsid w:val="00E87C7D"/>
    <w:rsid w:val="00E9094A"/>
    <w:rsid w:val="00E93C49"/>
    <w:rsid w:val="00E93E51"/>
    <w:rsid w:val="00EA687E"/>
    <w:rsid w:val="00EB5947"/>
    <w:rsid w:val="00EB7CE2"/>
    <w:rsid w:val="00EC514A"/>
    <w:rsid w:val="00EC588C"/>
    <w:rsid w:val="00EC5939"/>
    <w:rsid w:val="00EC6C65"/>
    <w:rsid w:val="00ED093C"/>
    <w:rsid w:val="00EE54FC"/>
    <w:rsid w:val="00EE68F1"/>
    <w:rsid w:val="00EF0E8A"/>
    <w:rsid w:val="00EF1DF7"/>
    <w:rsid w:val="00EF4D42"/>
    <w:rsid w:val="00F017F9"/>
    <w:rsid w:val="00F12C20"/>
    <w:rsid w:val="00F13B48"/>
    <w:rsid w:val="00F404B9"/>
    <w:rsid w:val="00F405E0"/>
    <w:rsid w:val="00F42345"/>
    <w:rsid w:val="00F423EC"/>
    <w:rsid w:val="00F44292"/>
    <w:rsid w:val="00F456DE"/>
    <w:rsid w:val="00F45993"/>
    <w:rsid w:val="00F65752"/>
    <w:rsid w:val="00F66114"/>
    <w:rsid w:val="00F845A3"/>
    <w:rsid w:val="00F948EA"/>
    <w:rsid w:val="00FA27B8"/>
    <w:rsid w:val="00FA2C77"/>
    <w:rsid w:val="00FB0744"/>
    <w:rsid w:val="00FC3F26"/>
    <w:rsid w:val="00FC49F1"/>
    <w:rsid w:val="00FC62C5"/>
    <w:rsid w:val="00FD7194"/>
    <w:rsid w:val="00FE1051"/>
    <w:rsid w:val="00FE4B0E"/>
    <w:rsid w:val="00FE50E6"/>
    <w:rsid w:val="00FF36E8"/>
    <w:rsid w:val="00FF5199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81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181D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81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2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218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21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2181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181D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181D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CE7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qFormat/>
    <w:rsid w:val="00A24A3E"/>
    <w:rPr>
      <w:b/>
      <w:bCs/>
      <w:i w:val="0"/>
      <w:i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3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3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3F6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16294C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294C"/>
    <w:rPr>
      <w:rFonts w:ascii="Consolas" w:hAnsi="Consolas"/>
      <w:sz w:val="21"/>
      <w:szCs w:val="21"/>
    </w:rPr>
  </w:style>
  <w:style w:type="paragraph" w:customStyle="1" w:styleId="Standard">
    <w:name w:val="Standard"/>
    <w:rsid w:val="00C439E5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4230-201A-4C7F-8224-7AB2C542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3308</Words>
  <Characters>19851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2014-04-30T13:28:00Z</cp:lastPrinted>
  <dcterms:created xsi:type="dcterms:W3CDTF">2014-04-30T13:29:00Z</dcterms:created>
  <dcterms:modified xsi:type="dcterms:W3CDTF">2014-04-30T13:29:00Z</dcterms:modified>
</cp:coreProperties>
</file>